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046" w:rsidRPr="0023697F" w:rsidRDefault="0023697F" w:rsidP="0023697F">
      <w:pPr>
        <w:rPr>
          <w:b/>
          <w:sz w:val="28"/>
          <w:u w:val="single"/>
        </w:rPr>
      </w:pPr>
      <w:r w:rsidRPr="0023697F">
        <w:rPr>
          <w:b/>
          <w:sz w:val="28"/>
          <w:u w:val="single"/>
        </w:rPr>
        <w:t>Pre-Games Template Press Release</w:t>
      </w:r>
    </w:p>
    <w:p w:rsidR="0023697F" w:rsidRDefault="0023697F">
      <w:pPr>
        <w:rPr>
          <w:b/>
        </w:rPr>
      </w:pPr>
    </w:p>
    <w:p w:rsidR="0023697F" w:rsidRDefault="0023697F">
      <w:pPr>
        <w:rPr>
          <w:b/>
        </w:rPr>
      </w:pPr>
    </w:p>
    <w:tbl>
      <w:tblPr>
        <w:tblW w:w="10488" w:type="dxa"/>
        <w:tblInd w:w="-176" w:type="dxa"/>
        <w:tblLook w:val="04A0"/>
      </w:tblPr>
      <w:tblGrid>
        <w:gridCol w:w="3005"/>
        <w:gridCol w:w="7483"/>
      </w:tblGrid>
      <w:tr w:rsidR="00E12DE5" w:rsidRPr="00F64DD0" w:rsidTr="00F64DD0">
        <w:tc>
          <w:tcPr>
            <w:tcW w:w="3005" w:type="dxa"/>
            <w:tcBorders>
              <w:right w:val="single" w:sz="4" w:space="0" w:color="808080"/>
            </w:tcBorders>
          </w:tcPr>
          <w:p w:rsidR="00E12DE5" w:rsidRPr="00F64DD0" w:rsidRDefault="00E12DE5" w:rsidP="00F64DD0">
            <w:pPr>
              <w:ind w:left="176"/>
              <w:rPr>
                <w:b/>
                <w:sz w:val="20"/>
              </w:rPr>
            </w:pPr>
            <w:r w:rsidRPr="00F64DD0">
              <w:rPr>
                <w:b/>
                <w:sz w:val="20"/>
              </w:rPr>
              <w:t>PAGE HEADER</w:t>
            </w:r>
          </w:p>
          <w:p w:rsidR="00E12DE5" w:rsidRPr="00F64DD0" w:rsidRDefault="00E12DE5" w:rsidP="00F64DD0">
            <w:pPr>
              <w:ind w:left="176"/>
              <w:rPr>
                <w:i/>
                <w:sz w:val="20"/>
              </w:rPr>
            </w:pPr>
            <w:r w:rsidRPr="00F64DD0">
              <w:rPr>
                <w:i/>
                <w:sz w:val="20"/>
              </w:rPr>
              <w:t>*Delete as applicable</w:t>
            </w:r>
          </w:p>
          <w:p w:rsidR="00E12DE5" w:rsidRPr="00F64DD0" w:rsidRDefault="00E12DE5" w:rsidP="00F64DD0">
            <w:pPr>
              <w:ind w:left="176"/>
              <w:rPr>
                <w:b/>
                <w:sz w:val="20"/>
              </w:rPr>
            </w:pPr>
          </w:p>
        </w:tc>
        <w:tc>
          <w:tcPr>
            <w:tcW w:w="7483" w:type="dxa"/>
            <w:tcBorders>
              <w:left w:val="single" w:sz="4" w:space="0" w:color="808080"/>
            </w:tcBorders>
          </w:tcPr>
          <w:p w:rsidR="00E12DE5" w:rsidRPr="00F64DD0" w:rsidRDefault="00AA1376" w:rsidP="00E12DE5">
            <w:pPr>
              <w:rPr>
                <w:b/>
              </w:rPr>
            </w:pPr>
            <w:r>
              <w:rPr>
                <w:b/>
              </w:rPr>
              <w:t xml:space="preserve">LOCAL </w:t>
            </w:r>
            <w:r w:rsidR="00E12DE5" w:rsidRPr="00F64DD0">
              <w:rPr>
                <w:b/>
              </w:rPr>
              <w:t>PRESS RELEASE</w:t>
            </w:r>
            <w:r w:rsidR="00E12DE5" w:rsidRPr="00F64DD0">
              <w:rPr>
                <w:b/>
              </w:rPr>
              <w:tab/>
            </w:r>
            <w:r w:rsidR="00E12DE5" w:rsidRPr="00F64DD0">
              <w:rPr>
                <w:b/>
              </w:rPr>
              <w:tab/>
            </w:r>
          </w:p>
          <w:p w:rsidR="00E12DE5" w:rsidRPr="00F64DD0" w:rsidRDefault="00E12DE5" w:rsidP="00E12DE5">
            <w:pPr>
              <w:rPr>
                <w:b/>
              </w:rPr>
            </w:pPr>
            <w:r w:rsidRPr="00F64DD0">
              <w:rPr>
                <w:b/>
              </w:rPr>
              <w:t>FOR IMMEDIATE RELEASE/NOT FOR RELEASE UNTIL 00:00 hours on (date month)*</w:t>
            </w:r>
          </w:p>
          <w:p w:rsidR="00E12DE5" w:rsidRPr="00F64DD0" w:rsidRDefault="00E12DE5" w:rsidP="00E12DE5">
            <w:pPr>
              <w:rPr>
                <w:b/>
              </w:rPr>
            </w:pPr>
          </w:p>
        </w:tc>
      </w:tr>
      <w:tr w:rsidR="00E12DE5" w:rsidRPr="00F64DD0" w:rsidTr="00F64DD0">
        <w:tc>
          <w:tcPr>
            <w:tcW w:w="3005" w:type="dxa"/>
            <w:tcBorders>
              <w:right w:val="single" w:sz="4" w:space="0" w:color="808080"/>
            </w:tcBorders>
          </w:tcPr>
          <w:p w:rsidR="00E12DE5" w:rsidRPr="00F64DD0" w:rsidRDefault="00E12DE5" w:rsidP="00F64DD0">
            <w:pPr>
              <w:ind w:left="176"/>
              <w:rPr>
                <w:i/>
                <w:sz w:val="20"/>
              </w:rPr>
            </w:pPr>
            <w:r w:rsidRPr="00F64DD0">
              <w:rPr>
                <w:b/>
                <w:sz w:val="20"/>
              </w:rPr>
              <w:t>HEADLINE</w:t>
            </w:r>
            <w:r w:rsidRPr="00F64DD0">
              <w:rPr>
                <w:i/>
                <w:sz w:val="20"/>
              </w:rPr>
              <w:t xml:space="preserve"> </w:t>
            </w:r>
          </w:p>
          <w:p w:rsidR="00E12DE5" w:rsidRPr="00F64DD0" w:rsidRDefault="0023697F" w:rsidP="00F64DD0">
            <w:pPr>
              <w:ind w:left="176"/>
              <w:rPr>
                <w:i/>
                <w:sz w:val="20"/>
              </w:rPr>
            </w:pPr>
            <w:r w:rsidRPr="00F64DD0">
              <w:rPr>
                <w:i/>
                <w:sz w:val="20"/>
              </w:rPr>
              <w:t>K</w:t>
            </w:r>
            <w:r w:rsidR="00E12DE5" w:rsidRPr="00F64DD0">
              <w:rPr>
                <w:i/>
                <w:sz w:val="20"/>
              </w:rPr>
              <w:t xml:space="preserve">eep it factual, it will quite likely be changed before publication </w:t>
            </w:r>
            <w:r w:rsidRPr="00F64DD0">
              <w:rPr>
                <w:i/>
                <w:sz w:val="20"/>
              </w:rPr>
              <w:t>anyway.</w:t>
            </w:r>
          </w:p>
          <w:p w:rsidR="006406C6" w:rsidRPr="00F64DD0" w:rsidRDefault="006406C6" w:rsidP="00F64DD0">
            <w:pPr>
              <w:ind w:left="176"/>
              <w:rPr>
                <w:b/>
                <w:sz w:val="20"/>
              </w:rPr>
            </w:pPr>
          </w:p>
        </w:tc>
        <w:tc>
          <w:tcPr>
            <w:tcW w:w="7483" w:type="dxa"/>
            <w:tcBorders>
              <w:left w:val="single" w:sz="4" w:space="0" w:color="808080"/>
            </w:tcBorders>
          </w:tcPr>
          <w:p w:rsidR="00E12DE5" w:rsidRPr="00F64DD0" w:rsidRDefault="00E12DE5" w:rsidP="00E12DE5">
            <w:pPr>
              <w:rPr>
                <w:b/>
              </w:rPr>
            </w:pPr>
            <w:r w:rsidRPr="00F64DD0">
              <w:rPr>
                <w:b/>
              </w:rPr>
              <w:t xml:space="preserve">FRIENDS OF NORK PARK TO STAGE THEIR </w:t>
            </w:r>
            <w:r w:rsidR="006E5DB5">
              <w:rPr>
                <w:b/>
              </w:rPr>
              <w:t>THIRD</w:t>
            </w:r>
            <w:r w:rsidRPr="00F64DD0">
              <w:rPr>
                <w:b/>
              </w:rPr>
              <w:t xml:space="preserve"> COMMUNITY GAMES</w:t>
            </w:r>
          </w:p>
          <w:p w:rsidR="00E12DE5" w:rsidRPr="00F64DD0" w:rsidRDefault="00E12DE5" w:rsidP="00E12DE5">
            <w:pPr>
              <w:rPr>
                <w:b/>
              </w:rPr>
            </w:pPr>
          </w:p>
        </w:tc>
      </w:tr>
      <w:tr w:rsidR="00E12DE5" w:rsidRPr="00F64DD0" w:rsidTr="00F64DD0">
        <w:tc>
          <w:tcPr>
            <w:tcW w:w="3005" w:type="dxa"/>
            <w:tcBorders>
              <w:right w:val="single" w:sz="4" w:space="0" w:color="808080"/>
            </w:tcBorders>
          </w:tcPr>
          <w:p w:rsidR="00E12DE5" w:rsidRPr="00F64DD0" w:rsidRDefault="006406C6" w:rsidP="00F64DD0">
            <w:pPr>
              <w:ind w:left="176"/>
              <w:rPr>
                <w:b/>
                <w:sz w:val="20"/>
              </w:rPr>
            </w:pPr>
            <w:r w:rsidRPr="00F64DD0">
              <w:rPr>
                <w:b/>
                <w:sz w:val="20"/>
              </w:rPr>
              <w:t xml:space="preserve">THE FIRST PARAGRAPH </w:t>
            </w:r>
          </w:p>
          <w:p w:rsidR="0023697F" w:rsidRPr="00F64DD0" w:rsidRDefault="00E12DE5" w:rsidP="00F64DD0">
            <w:pPr>
              <w:ind w:left="176"/>
              <w:rPr>
                <w:i/>
                <w:sz w:val="20"/>
              </w:rPr>
            </w:pPr>
            <w:r w:rsidRPr="00F64DD0">
              <w:rPr>
                <w:i/>
                <w:sz w:val="20"/>
              </w:rPr>
              <w:t xml:space="preserve">This should immediately engage the reader. If press releases get cut, they are usually cut from the bottom, so get the important information in early! </w:t>
            </w:r>
          </w:p>
          <w:p w:rsidR="00E12DE5" w:rsidRPr="00F64DD0" w:rsidRDefault="00E12DE5" w:rsidP="00F64DD0">
            <w:pPr>
              <w:ind w:left="176"/>
              <w:rPr>
                <w:i/>
                <w:sz w:val="20"/>
              </w:rPr>
            </w:pPr>
            <w:r w:rsidRPr="00F64DD0">
              <w:rPr>
                <w:i/>
                <w:sz w:val="20"/>
              </w:rPr>
              <w:t>Think about:</w:t>
            </w:r>
          </w:p>
          <w:p w:rsidR="00E12DE5" w:rsidRPr="00F64DD0" w:rsidRDefault="00E12DE5" w:rsidP="00F64DD0">
            <w:pPr>
              <w:pStyle w:val="ListParagraph"/>
              <w:numPr>
                <w:ilvl w:val="0"/>
                <w:numId w:val="4"/>
              </w:numPr>
              <w:rPr>
                <w:i/>
                <w:sz w:val="20"/>
              </w:rPr>
            </w:pPr>
            <w:r w:rsidRPr="00F64DD0">
              <w:rPr>
                <w:i/>
                <w:sz w:val="20"/>
              </w:rPr>
              <w:t>Is it your first Community Games?</w:t>
            </w:r>
          </w:p>
          <w:p w:rsidR="00E12DE5" w:rsidRPr="00F64DD0" w:rsidRDefault="00E12DE5" w:rsidP="00F64DD0">
            <w:pPr>
              <w:pStyle w:val="ListParagraph"/>
              <w:numPr>
                <w:ilvl w:val="0"/>
                <w:numId w:val="4"/>
              </w:numPr>
              <w:rPr>
                <w:i/>
                <w:sz w:val="20"/>
              </w:rPr>
            </w:pPr>
            <w:r w:rsidRPr="00F64DD0">
              <w:rPr>
                <w:i/>
                <w:sz w:val="20"/>
              </w:rPr>
              <w:t>What is the best thing about your Games?</w:t>
            </w:r>
          </w:p>
          <w:p w:rsidR="00E12DE5" w:rsidRPr="00F64DD0" w:rsidRDefault="00E12DE5" w:rsidP="00F64DD0">
            <w:pPr>
              <w:pStyle w:val="ListParagraph"/>
              <w:numPr>
                <w:ilvl w:val="0"/>
                <w:numId w:val="4"/>
              </w:numPr>
              <w:rPr>
                <w:i/>
                <w:sz w:val="20"/>
              </w:rPr>
            </w:pPr>
            <w:r w:rsidRPr="00F64DD0">
              <w:rPr>
                <w:i/>
                <w:sz w:val="20"/>
              </w:rPr>
              <w:t>Why would people want to take part/volunteer?</w:t>
            </w:r>
          </w:p>
          <w:p w:rsidR="006406C6" w:rsidRPr="00F64DD0" w:rsidRDefault="006406C6" w:rsidP="00F64DD0">
            <w:pPr>
              <w:pStyle w:val="ListParagraph"/>
              <w:ind w:left="176"/>
              <w:rPr>
                <w:i/>
                <w:sz w:val="20"/>
              </w:rPr>
            </w:pPr>
          </w:p>
        </w:tc>
        <w:tc>
          <w:tcPr>
            <w:tcW w:w="7483" w:type="dxa"/>
            <w:tcBorders>
              <w:left w:val="single" w:sz="4" w:space="0" w:color="808080"/>
            </w:tcBorders>
          </w:tcPr>
          <w:p w:rsidR="0023697F" w:rsidRPr="00F64DD0" w:rsidRDefault="0023697F" w:rsidP="00E12DE5"/>
          <w:p w:rsidR="006E5DB5" w:rsidRDefault="00E12DE5" w:rsidP="00E12DE5">
            <w:r w:rsidRPr="00F64DD0">
              <w:t xml:space="preserve">The </w:t>
            </w:r>
            <w:r w:rsidR="006E5DB5">
              <w:t>third</w:t>
            </w:r>
            <w:r w:rsidRPr="00F64DD0">
              <w:t xml:space="preserve"> </w:t>
            </w:r>
            <w:proofErr w:type="spellStart"/>
            <w:r w:rsidRPr="00F64DD0">
              <w:t>Nork</w:t>
            </w:r>
            <w:proofErr w:type="spellEnd"/>
            <w:r w:rsidRPr="00F64DD0">
              <w:t xml:space="preserve"> Community </w:t>
            </w:r>
            <w:r w:rsidR="006D5DD0">
              <w:t xml:space="preserve">Games takes place on Saturday </w:t>
            </w:r>
            <w:r w:rsidR="006E5DB5">
              <w:t>9</w:t>
            </w:r>
            <w:r w:rsidR="00EA38CC" w:rsidRPr="00EA38CC">
              <w:rPr>
                <w:vertAlign w:val="superscript"/>
              </w:rPr>
              <w:t>th</w:t>
            </w:r>
            <w:r w:rsidR="00EA38CC">
              <w:t xml:space="preserve"> August</w:t>
            </w:r>
            <w:r w:rsidRPr="00F64DD0">
              <w:t xml:space="preserve"> in </w:t>
            </w:r>
            <w:proofErr w:type="spellStart"/>
            <w:r w:rsidRPr="00F64DD0">
              <w:t>Nork</w:t>
            </w:r>
            <w:proofErr w:type="spellEnd"/>
            <w:r w:rsidRPr="00F64DD0">
              <w:t xml:space="preserve"> Park from 10.00am – 4.00pm and e</w:t>
            </w:r>
            <w:r w:rsidR="00EA38CC">
              <w:t xml:space="preserve">veryone is invited! </w:t>
            </w:r>
            <w:r w:rsidR="006E5DB5">
              <w:t>The event is now well established in the annual calendar, having originally been</w:t>
            </w:r>
            <w:r w:rsidR="00F17D1D">
              <w:t xml:space="preserve"> i</w:t>
            </w:r>
            <w:r w:rsidR="00EA38CC">
              <w:t>nspired by</w:t>
            </w:r>
            <w:r w:rsidRPr="00F64DD0">
              <w:t xml:space="preserve"> </w:t>
            </w:r>
            <w:r w:rsidR="00EA38CC">
              <w:t>the</w:t>
            </w:r>
            <w:r w:rsidRPr="00F64DD0">
              <w:t xml:space="preserve"> London 201</w:t>
            </w:r>
            <w:r w:rsidR="006E5DB5">
              <w:t xml:space="preserve">2 Olympic and Paralympic Games. </w:t>
            </w:r>
          </w:p>
          <w:p w:rsidR="006E5DB5" w:rsidRDefault="006E5DB5" w:rsidP="00E12DE5"/>
          <w:p w:rsidR="00E12DE5" w:rsidRPr="00F64DD0" w:rsidRDefault="00E12DE5" w:rsidP="00E12DE5">
            <w:proofErr w:type="spellStart"/>
            <w:r w:rsidRPr="00F64DD0">
              <w:t>Nork</w:t>
            </w:r>
            <w:proofErr w:type="spellEnd"/>
            <w:r w:rsidRPr="00F64DD0">
              <w:t xml:space="preserve"> residents will </w:t>
            </w:r>
            <w:r w:rsidR="006E5DB5">
              <w:t xml:space="preserve">again </w:t>
            </w:r>
            <w:r w:rsidRPr="00F64DD0">
              <w:t xml:space="preserve">come together to take part in a day packed with sporting and cultural activities. The highlight of the day will be the appearance by </w:t>
            </w:r>
            <w:r w:rsidR="006E5DB5">
              <w:t>Team GB</w:t>
            </w:r>
            <w:r w:rsidRPr="00F64DD0">
              <w:t xml:space="preserve"> </w:t>
            </w:r>
            <w:r w:rsidR="00F17D1D">
              <w:t xml:space="preserve">Olympic </w:t>
            </w:r>
            <w:r w:rsidRPr="00F64DD0">
              <w:t xml:space="preserve">gymnast and </w:t>
            </w:r>
            <w:proofErr w:type="spellStart"/>
            <w:r w:rsidRPr="00F64DD0">
              <w:t>Nork</w:t>
            </w:r>
            <w:proofErr w:type="spellEnd"/>
            <w:r w:rsidRPr="00F64DD0">
              <w:t xml:space="preserve"> resident Ann Jones who </w:t>
            </w:r>
            <w:r w:rsidR="00F17D1D">
              <w:t>will</w:t>
            </w:r>
            <w:r w:rsidRPr="00F64DD0">
              <w:t xml:space="preserve"> give a demonstration and chat to everyone about her sporting career.</w:t>
            </w:r>
          </w:p>
          <w:p w:rsidR="00E12DE5" w:rsidRPr="00F64DD0" w:rsidRDefault="00E12DE5" w:rsidP="00E12DE5">
            <w:pPr>
              <w:rPr>
                <w:b/>
              </w:rPr>
            </w:pPr>
          </w:p>
        </w:tc>
      </w:tr>
      <w:tr w:rsidR="00E12DE5" w:rsidRPr="00F64DD0" w:rsidTr="00F64DD0">
        <w:tc>
          <w:tcPr>
            <w:tcW w:w="3005" w:type="dxa"/>
            <w:tcBorders>
              <w:right w:val="single" w:sz="4" w:space="0" w:color="808080"/>
            </w:tcBorders>
          </w:tcPr>
          <w:p w:rsidR="00E12DE5" w:rsidRPr="00F64DD0" w:rsidRDefault="006406C6" w:rsidP="00F64DD0">
            <w:pPr>
              <w:ind w:left="176"/>
              <w:rPr>
                <w:b/>
                <w:sz w:val="20"/>
              </w:rPr>
            </w:pPr>
            <w:r w:rsidRPr="00F64DD0">
              <w:rPr>
                <w:b/>
                <w:sz w:val="20"/>
              </w:rPr>
              <w:t>DETAILS</w:t>
            </w:r>
          </w:p>
          <w:p w:rsidR="00E12DE5" w:rsidRPr="00F64DD0" w:rsidRDefault="00E12DE5" w:rsidP="00F64DD0">
            <w:pPr>
              <w:ind w:left="176"/>
              <w:rPr>
                <w:i/>
                <w:sz w:val="20"/>
              </w:rPr>
            </w:pPr>
            <w:r w:rsidRPr="00F64DD0">
              <w:rPr>
                <w:i/>
                <w:sz w:val="20"/>
              </w:rPr>
              <w:t>This is where you should provide the rest of the important details. Outline the programme for the day(s).</w:t>
            </w:r>
            <w:r w:rsidRPr="00F64DD0">
              <w:rPr>
                <w:sz w:val="20"/>
              </w:rPr>
              <w:t xml:space="preserve"> </w:t>
            </w:r>
            <w:r w:rsidRPr="00F64DD0">
              <w:rPr>
                <w:i/>
                <w:sz w:val="20"/>
              </w:rPr>
              <w:t xml:space="preserve">Please ensure you include the paragraph on Community Games </w:t>
            </w:r>
            <w:r w:rsidRPr="00F64DD0">
              <w:rPr>
                <w:i/>
                <w:sz w:val="20"/>
                <w:highlight w:val="yellow"/>
              </w:rPr>
              <w:t>highlighted</w:t>
            </w:r>
            <w:r w:rsidRPr="00F64DD0">
              <w:rPr>
                <w:i/>
                <w:sz w:val="20"/>
              </w:rPr>
              <w:t xml:space="preserve"> in the example </w:t>
            </w:r>
            <w:r w:rsidR="0023697F" w:rsidRPr="00F64DD0">
              <w:rPr>
                <w:i/>
                <w:sz w:val="20"/>
              </w:rPr>
              <w:t>on the right</w:t>
            </w:r>
            <w:r w:rsidRPr="00F64DD0">
              <w:rPr>
                <w:i/>
                <w:sz w:val="20"/>
              </w:rPr>
              <w:t>.</w:t>
            </w:r>
          </w:p>
          <w:p w:rsidR="00E12DE5" w:rsidRPr="00F64DD0" w:rsidRDefault="00E12DE5" w:rsidP="00F64DD0">
            <w:pPr>
              <w:ind w:left="176"/>
              <w:rPr>
                <w:b/>
              </w:rPr>
            </w:pPr>
          </w:p>
        </w:tc>
        <w:tc>
          <w:tcPr>
            <w:tcW w:w="7483" w:type="dxa"/>
            <w:tcBorders>
              <w:left w:val="single" w:sz="4" w:space="0" w:color="808080"/>
            </w:tcBorders>
          </w:tcPr>
          <w:p w:rsidR="00E12DE5" w:rsidRPr="00F64DD0" w:rsidRDefault="00E12DE5" w:rsidP="00F17D1D">
            <w:r w:rsidRPr="00F64DD0">
              <w:t xml:space="preserve">Part of the Community Games programme across the </w:t>
            </w:r>
            <w:r w:rsidR="006D5DD0">
              <w:t>country</w:t>
            </w:r>
            <w:r w:rsidRPr="00F64DD0">
              <w:t xml:space="preserve">, and organised by the Friends of </w:t>
            </w:r>
            <w:proofErr w:type="spellStart"/>
            <w:r w:rsidRPr="00F64DD0">
              <w:t>Nork</w:t>
            </w:r>
            <w:proofErr w:type="spellEnd"/>
            <w:r w:rsidRPr="00F64DD0">
              <w:t xml:space="preserve"> Park, the </w:t>
            </w:r>
            <w:proofErr w:type="spellStart"/>
            <w:r w:rsidRPr="00F64DD0">
              <w:t>Nork</w:t>
            </w:r>
            <w:proofErr w:type="spellEnd"/>
            <w:r w:rsidRPr="00F64DD0">
              <w:t xml:space="preserve"> Community Games will be officially opened by the Mayor of </w:t>
            </w:r>
            <w:proofErr w:type="spellStart"/>
            <w:r w:rsidRPr="00F64DD0">
              <w:t>Nork</w:t>
            </w:r>
            <w:proofErr w:type="spellEnd"/>
            <w:r w:rsidRPr="00F64DD0">
              <w:t xml:space="preserve">. </w:t>
            </w:r>
          </w:p>
          <w:p w:rsidR="00E12DE5" w:rsidRPr="00F64DD0" w:rsidRDefault="00E12DE5" w:rsidP="00F17D1D"/>
          <w:p w:rsidR="00E12DE5" w:rsidRPr="00F64DD0" w:rsidRDefault="00E12DE5" w:rsidP="00F17D1D">
            <w:r w:rsidRPr="00F64DD0">
              <w:t xml:space="preserve">There will be something for everyone on the day with activities for all ages, including face painting, a kite-making session, the chance to have a go at bowls, touch rugby, </w:t>
            </w:r>
            <w:proofErr w:type="spellStart"/>
            <w:r w:rsidRPr="00F64DD0">
              <w:t>rounders</w:t>
            </w:r>
            <w:proofErr w:type="spellEnd"/>
            <w:r w:rsidRPr="00F64DD0">
              <w:t xml:space="preserve"> and street dancing and people who are feeling competitive will be able to row 500</w:t>
            </w:r>
            <w:r w:rsidR="001C76DF">
              <w:t xml:space="preserve"> </w:t>
            </w:r>
            <w:r w:rsidRPr="00F64DD0">
              <w:t>metres on a rowing machine, with prizes for the fastest times.</w:t>
            </w:r>
          </w:p>
          <w:p w:rsidR="00E12DE5" w:rsidRPr="00F64DD0" w:rsidRDefault="00E12DE5" w:rsidP="00F17D1D"/>
          <w:p w:rsidR="00E12DE5" w:rsidRPr="00F64DD0" w:rsidRDefault="00E12DE5" w:rsidP="00F17D1D">
            <w:r w:rsidRPr="00F64DD0">
              <w:t xml:space="preserve">On sale throughout the day will be a tempting of array of food made from locally sourced ingredients and the entertainment will be provided by the </w:t>
            </w:r>
            <w:proofErr w:type="spellStart"/>
            <w:r w:rsidRPr="00F64DD0">
              <w:t>Nork</w:t>
            </w:r>
            <w:proofErr w:type="spellEnd"/>
            <w:r w:rsidRPr="00F64DD0">
              <w:t xml:space="preserve"> Male Voice Choir.</w:t>
            </w:r>
          </w:p>
          <w:p w:rsidR="00E12DE5" w:rsidRPr="00F64DD0" w:rsidRDefault="00E12DE5" w:rsidP="00F64DD0">
            <w:pPr>
              <w:spacing w:line="276" w:lineRule="auto"/>
              <w:rPr>
                <w:highlight w:val="yellow"/>
              </w:rPr>
            </w:pPr>
          </w:p>
          <w:p w:rsidR="00E12DE5" w:rsidRPr="00F64DD0" w:rsidRDefault="00F17D1D" w:rsidP="006E5DB5">
            <w:pPr>
              <w:rPr>
                <w:b/>
              </w:rPr>
            </w:pPr>
            <w:r w:rsidRPr="007F444E">
              <w:rPr>
                <w:highlight w:val="yellow"/>
              </w:rPr>
              <w:t xml:space="preserve">Community Games was </w:t>
            </w:r>
            <w:r w:rsidR="006E5DB5">
              <w:rPr>
                <w:highlight w:val="yellow"/>
              </w:rPr>
              <w:t xml:space="preserve">originally </w:t>
            </w:r>
            <w:r w:rsidRPr="007F444E">
              <w:rPr>
                <w:highlight w:val="yellow"/>
              </w:rPr>
              <w:t xml:space="preserve">created to give everyone up and down the country the chance to celebrate the London 2012 Olympic and Paralympic Games. </w:t>
            </w:r>
            <w:r w:rsidR="006E5DB5">
              <w:rPr>
                <w:highlight w:val="yellow"/>
              </w:rPr>
              <w:t>Since January 2012</w:t>
            </w:r>
            <w:r w:rsidRPr="007F444E">
              <w:rPr>
                <w:highlight w:val="yellow"/>
              </w:rPr>
              <w:t>,</w:t>
            </w:r>
            <w:r w:rsidR="006E5DB5">
              <w:rPr>
                <w:highlight w:val="yellow"/>
              </w:rPr>
              <w:t xml:space="preserve"> more than 2,500,000 people have taken part in local events across the country. </w:t>
            </w:r>
            <w:r w:rsidRPr="007F444E">
              <w:rPr>
                <w:highlight w:val="yellow"/>
              </w:rPr>
              <w:t xml:space="preserve"> Community Games</w:t>
            </w:r>
            <w:r>
              <w:rPr>
                <w:highlight w:val="yellow"/>
              </w:rPr>
              <w:t xml:space="preserve"> </w:t>
            </w:r>
            <w:r w:rsidR="00880981" w:rsidRPr="00880981">
              <w:rPr>
                <w:highlight w:val="yellow"/>
              </w:rPr>
              <w:t>is delivered by the County Sports Partnership Network and the YMCA.</w:t>
            </w:r>
            <w:r w:rsidR="00E12DE5" w:rsidRPr="00F64DD0">
              <w:t xml:space="preserve"> </w:t>
            </w:r>
          </w:p>
        </w:tc>
      </w:tr>
    </w:tbl>
    <w:p w:rsidR="0023697F" w:rsidRDefault="0023697F"/>
    <w:p w:rsidR="0059632E" w:rsidRDefault="0059632E">
      <w:r>
        <w:br w:type="page"/>
      </w:r>
    </w:p>
    <w:tbl>
      <w:tblPr>
        <w:tblW w:w="10488" w:type="dxa"/>
        <w:tblInd w:w="-176" w:type="dxa"/>
        <w:tblLook w:val="04A0"/>
      </w:tblPr>
      <w:tblGrid>
        <w:gridCol w:w="3005"/>
        <w:gridCol w:w="7483"/>
      </w:tblGrid>
      <w:tr w:rsidR="00E12DE5" w:rsidRPr="00F64DD0" w:rsidTr="00F64DD0">
        <w:tc>
          <w:tcPr>
            <w:tcW w:w="3005" w:type="dxa"/>
            <w:tcBorders>
              <w:right w:val="single" w:sz="4" w:space="0" w:color="808080"/>
            </w:tcBorders>
          </w:tcPr>
          <w:p w:rsidR="0023697F" w:rsidRPr="00F64DD0" w:rsidRDefault="0023697F" w:rsidP="00F64DD0">
            <w:pPr>
              <w:ind w:left="176"/>
              <w:rPr>
                <w:b/>
                <w:sz w:val="20"/>
              </w:rPr>
            </w:pPr>
          </w:p>
          <w:p w:rsidR="00E12DE5" w:rsidRPr="00F64DD0" w:rsidRDefault="006406C6" w:rsidP="00F64DD0">
            <w:pPr>
              <w:ind w:left="176"/>
              <w:rPr>
                <w:b/>
                <w:sz w:val="20"/>
              </w:rPr>
            </w:pPr>
            <w:r w:rsidRPr="00F64DD0">
              <w:rPr>
                <w:b/>
                <w:sz w:val="20"/>
              </w:rPr>
              <w:t>QUOTES</w:t>
            </w:r>
          </w:p>
          <w:p w:rsidR="00E12DE5" w:rsidRPr="00F64DD0" w:rsidRDefault="00E12DE5" w:rsidP="00F64DD0">
            <w:pPr>
              <w:ind w:left="176"/>
              <w:rPr>
                <w:i/>
                <w:sz w:val="20"/>
              </w:rPr>
            </w:pPr>
            <w:r w:rsidRPr="00F64DD0">
              <w:rPr>
                <w:i/>
                <w:sz w:val="20"/>
              </w:rPr>
              <w:t>Quotes will add interest to your release. Try to incorporate one from a local dignitary or personality and you can also use the quote from David Moorcroft for your Games</w:t>
            </w:r>
          </w:p>
          <w:p w:rsidR="00E12DE5" w:rsidRPr="00F64DD0" w:rsidRDefault="00E12DE5" w:rsidP="00F64DD0">
            <w:pPr>
              <w:ind w:left="176"/>
              <w:rPr>
                <w:b/>
              </w:rPr>
            </w:pPr>
          </w:p>
        </w:tc>
        <w:tc>
          <w:tcPr>
            <w:tcW w:w="7483" w:type="dxa"/>
            <w:tcBorders>
              <w:left w:val="single" w:sz="4" w:space="0" w:color="808080"/>
            </w:tcBorders>
          </w:tcPr>
          <w:p w:rsidR="0023697F" w:rsidRPr="00F64DD0" w:rsidRDefault="0023697F" w:rsidP="00E12DE5"/>
          <w:p w:rsidR="00E33E9F" w:rsidRPr="00F64DD0" w:rsidRDefault="00E33E9F" w:rsidP="00E12DE5"/>
          <w:p w:rsidR="00E12DE5" w:rsidRPr="00F64DD0" w:rsidRDefault="00E12DE5" w:rsidP="00E12DE5">
            <w:r w:rsidRPr="00F64DD0">
              <w:t xml:space="preserve">Olympian and </w:t>
            </w:r>
            <w:r w:rsidR="001C76DF">
              <w:t>Community Games Ambassador</w:t>
            </w:r>
            <w:r w:rsidRPr="00F64DD0">
              <w:t>, David Moorcroft OBE</w:t>
            </w:r>
            <w:r w:rsidR="001C76DF">
              <w:t>,</w:t>
            </w:r>
            <w:r w:rsidRPr="00F64DD0">
              <w:t xml:space="preserve"> said, “The (Name) Community Games is a great way of bring the whole community together for a fun day out</w:t>
            </w:r>
            <w:r w:rsidR="001C76DF">
              <w:t xml:space="preserve"> to commemorate the London 2012 Olympic and Paralympic Games</w:t>
            </w:r>
            <w:r w:rsidRPr="00F64DD0">
              <w:t>. I wish everyone involved every success</w:t>
            </w:r>
            <w:r w:rsidR="001C76DF">
              <w:t xml:space="preserve">, and I’m really pleased that the residents of (Name) </w:t>
            </w:r>
            <w:r w:rsidR="006E5DB5">
              <w:t xml:space="preserve">are part of the Community Games movement. </w:t>
            </w:r>
            <w:r w:rsidRPr="00F64DD0">
              <w:t>”</w:t>
            </w:r>
          </w:p>
          <w:p w:rsidR="00E12DE5" w:rsidRPr="00F64DD0" w:rsidRDefault="00E12DE5" w:rsidP="00E12DE5"/>
          <w:p w:rsidR="00E12DE5" w:rsidRPr="00F64DD0" w:rsidRDefault="001C76DF" w:rsidP="00E12DE5">
            <w:r>
              <w:t>Anne</w:t>
            </w:r>
            <w:r w:rsidR="00E12DE5" w:rsidRPr="00F64DD0">
              <w:t xml:space="preserve"> Smith, Chair of the Friends of </w:t>
            </w:r>
            <w:proofErr w:type="spellStart"/>
            <w:r w:rsidR="00E12DE5" w:rsidRPr="00F64DD0">
              <w:t>Nork</w:t>
            </w:r>
            <w:proofErr w:type="spellEnd"/>
            <w:r w:rsidR="00E12DE5" w:rsidRPr="00F64DD0">
              <w:t xml:space="preserve"> Park said, “</w:t>
            </w:r>
            <w:r w:rsidR="006E5DB5">
              <w:t>Our Community Games has really brought the whole community together and as soon as last year’s event finished people were talking about the next one.</w:t>
            </w:r>
            <w:r w:rsidR="00E12DE5" w:rsidRPr="00F64DD0">
              <w:t xml:space="preserve"> I would like to thank everyone who has contributed to the organisation of the event. We are all looking forward to the day on </w:t>
            </w:r>
            <w:r w:rsidR="006E5DB5">
              <w:t>9</w:t>
            </w:r>
            <w:r w:rsidRPr="001C76DF">
              <w:rPr>
                <w:vertAlign w:val="superscript"/>
              </w:rPr>
              <w:t>th</w:t>
            </w:r>
            <w:r>
              <w:t xml:space="preserve"> August</w:t>
            </w:r>
            <w:r w:rsidR="00E12DE5" w:rsidRPr="00F64DD0">
              <w:t>.”</w:t>
            </w:r>
          </w:p>
          <w:p w:rsidR="006406C6" w:rsidRPr="00F64DD0" w:rsidRDefault="006406C6" w:rsidP="006406C6"/>
          <w:p w:rsidR="0023697F" w:rsidRPr="00F64DD0" w:rsidRDefault="006406C6" w:rsidP="006406C6">
            <w:r w:rsidRPr="00F64DD0">
              <w:t xml:space="preserve">For more information visit our page on the Community Games website: </w:t>
            </w:r>
            <w:hyperlink r:id="rId8" w:history="1">
              <w:r w:rsidR="004B3196" w:rsidRPr="00950E00">
                <w:rPr>
                  <w:rStyle w:val="Hyperlink"/>
                </w:rPr>
                <w:t>www.communitygames.org.uk/games/nork_community_games</w:t>
              </w:r>
            </w:hyperlink>
            <w:r w:rsidRPr="00F64DD0">
              <w:t xml:space="preserve"> or our </w:t>
            </w:r>
            <w:proofErr w:type="spellStart"/>
            <w:r w:rsidRPr="00F64DD0">
              <w:t>facebook</w:t>
            </w:r>
            <w:proofErr w:type="spellEnd"/>
            <w:r w:rsidRPr="00F64DD0">
              <w:t xml:space="preserve"> page: </w:t>
            </w:r>
            <w:hyperlink r:id="rId9" w:history="1">
              <w:r w:rsidR="004B3196" w:rsidRPr="00950E00">
                <w:rPr>
                  <w:rStyle w:val="Hyperlink"/>
                </w:rPr>
                <w:t>www.facebook.com/pages/nork_community_games</w:t>
              </w:r>
            </w:hyperlink>
            <w:r w:rsidRPr="00F64DD0">
              <w:t xml:space="preserve"> </w:t>
            </w:r>
          </w:p>
          <w:p w:rsidR="0023697F" w:rsidRPr="00F64DD0" w:rsidRDefault="0023697F" w:rsidP="006406C6"/>
          <w:p w:rsidR="00E12DE5" w:rsidRPr="00F64DD0" w:rsidRDefault="0023697F" w:rsidP="00F64DD0">
            <w:pPr>
              <w:jc w:val="center"/>
              <w:rPr>
                <w:b/>
              </w:rPr>
            </w:pPr>
            <w:r w:rsidRPr="00F64DD0">
              <w:rPr>
                <w:b/>
              </w:rPr>
              <w:t>-ENDS-</w:t>
            </w:r>
          </w:p>
        </w:tc>
      </w:tr>
      <w:tr w:rsidR="0023697F" w:rsidRPr="00F64DD0" w:rsidTr="00F64DD0">
        <w:tc>
          <w:tcPr>
            <w:tcW w:w="3005" w:type="dxa"/>
            <w:tcBorders>
              <w:right w:val="single" w:sz="4" w:space="0" w:color="808080"/>
            </w:tcBorders>
          </w:tcPr>
          <w:p w:rsidR="0023697F" w:rsidRPr="00F64DD0" w:rsidRDefault="0023697F" w:rsidP="00F64DD0">
            <w:pPr>
              <w:ind w:left="176"/>
              <w:rPr>
                <w:b/>
                <w:sz w:val="20"/>
              </w:rPr>
            </w:pPr>
          </w:p>
          <w:p w:rsidR="0023697F" w:rsidRPr="00F64DD0" w:rsidRDefault="0023697F" w:rsidP="00F64DD0">
            <w:pPr>
              <w:ind w:left="176"/>
              <w:rPr>
                <w:b/>
                <w:sz w:val="20"/>
              </w:rPr>
            </w:pPr>
            <w:r w:rsidRPr="00F64DD0">
              <w:rPr>
                <w:b/>
                <w:sz w:val="20"/>
              </w:rPr>
              <w:t>CONTACT DETAILS</w:t>
            </w:r>
          </w:p>
          <w:p w:rsidR="0023697F" w:rsidRPr="00F64DD0" w:rsidRDefault="0023697F" w:rsidP="00F64DD0">
            <w:pPr>
              <w:ind w:left="176"/>
              <w:rPr>
                <w:i/>
                <w:sz w:val="20"/>
              </w:rPr>
            </w:pPr>
            <w:r w:rsidRPr="00F64DD0">
              <w:rPr>
                <w:i/>
                <w:sz w:val="20"/>
              </w:rPr>
              <w:t xml:space="preserve">Ensure you include your name, number and email so that the journalist can get hold of you if they want more information. If they do contact you, try to respond as quickly as possible – they may want to make a special feature of your Games and have a tight deadline to meet. </w:t>
            </w:r>
          </w:p>
          <w:p w:rsidR="0023697F" w:rsidRPr="00F64DD0" w:rsidRDefault="0023697F" w:rsidP="00F64DD0">
            <w:pPr>
              <w:ind w:left="176"/>
              <w:rPr>
                <w:b/>
                <w:sz w:val="20"/>
              </w:rPr>
            </w:pPr>
          </w:p>
        </w:tc>
        <w:tc>
          <w:tcPr>
            <w:tcW w:w="7483" w:type="dxa"/>
            <w:tcBorders>
              <w:left w:val="single" w:sz="4" w:space="0" w:color="808080"/>
            </w:tcBorders>
          </w:tcPr>
          <w:p w:rsidR="0023697F" w:rsidRPr="00F64DD0" w:rsidRDefault="0023697F" w:rsidP="009405C3">
            <w:pPr>
              <w:rPr>
                <w:b/>
              </w:rPr>
            </w:pPr>
          </w:p>
          <w:p w:rsidR="009405C3" w:rsidRPr="00F64DD0" w:rsidRDefault="009405C3" w:rsidP="009405C3">
            <w:pPr>
              <w:rPr>
                <w:b/>
              </w:rPr>
            </w:pPr>
            <w:r w:rsidRPr="00F64DD0">
              <w:rPr>
                <w:b/>
              </w:rPr>
              <w:t>Anne Smith</w:t>
            </w:r>
          </w:p>
          <w:p w:rsidR="009405C3" w:rsidRPr="00F64DD0" w:rsidRDefault="009405C3" w:rsidP="009405C3">
            <w:r w:rsidRPr="00F64DD0">
              <w:t xml:space="preserve">Chair of Friends of </w:t>
            </w:r>
            <w:proofErr w:type="spellStart"/>
            <w:r w:rsidRPr="00F64DD0">
              <w:t>Nork</w:t>
            </w:r>
            <w:proofErr w:type="spellEnd"/>
            <w:r w:rsidRPr="00F64DD0">
              <w:t xml:space="preserve"> Park</w:t>
            </w:r>
          </w:p>
          <w:p w:rsidR="009405C3" w:rsidRPr="00F64DD0" w:rsidRDefault="009405C3" w:rsidP="009405C3">
            <w:r w:rsidRPr="00F64DD0">
              <w:t xml:space="preserve">e: </w:t>
            </w:r>
            <w:r w:rsidR="00E33E9F" w:rsidRPr="00F64DD0">
              <w:t>Anne@FONP.co.uk</w:t>
            </w:r>
          </w:p>
          <w:p w:rsidR="00E33E9F" w:rsidRPr="00F64DD0" w:rsidRDefault="00E33E9F" w:rsidP="009405C3">
            <w:r w:rsidRPr="00F64DD0">
              <w:t>w: www.FONP.co.uk</w:t>
            </w:r>
          </w:p>
          <w:p w:rsidR="009405C3" w:rsidRDefault="009405C3" w:rsidP="009405C3">
            <w:r w:rsidRPr="00F64DD0">
              <w:t>t: 01234 567 890</w:t>
            </w:r>
          </w:p>
          <w:p w:rsidR="006E5DB5" w:rsidRDefault="006E5DB5" w:rsidP="009405C3"/>
          <w:p w:rsidR="006E5DB5" w:rsidRDefault="006E5DB5" w:rsidP="009405C3"/>
          <w:p w:rsidR="006E5DB5" w:rsidRPr="006E5DB5" w:rsidRDefault="006E5DB5" w:rsidP="009405C3">
            <w:pPr>
              <w:rPr>
                <w:b/>
              </w:rPr>
            </w:pPr>
            <w:r w:rsidRPr="006E5DB5">
              <w:rPr>
                <w:b/>
              </w:rPr>
              <w:t>Notes</w:t>
            </w:r>
            <w:r w:rsidR="004A69F3">
              <w:rPr>
                <w:b/>
              </w:rPr>
              <w:t xml:space="preserve"> To Editors</w:t>
            </w:r>
          </w:p>
        </w:tc>
      </w:tr>
      <w:tr w:rsidR="0023697F" w:rsidRPr="00F64DD0" w:rsidTr="00F64DD0">
        <w:tc>
          <w:tcPr>
            <w:tcW w:w="3005" w:type="dxa"/>
            <w:tcBorders>
              <w:right w:val="single" w:sz="4" w:space="0" w:color="808080"/>
            </w:tcBorders>
          </w:tcPr>
          <w:p w:rsidR="0023697F" w:rsidRPr="00F64DD0" w:rsidRDefault="0023697F" w:rsidP="00F64DD0">
            <w:pPr>
              <w:ind w:left="176"/>
              <w:rPr>
                <w:b/>
                <w:sz w:val="20"/>
              </w:rPr>
            </w:pPr>
            <w:r w:rsidRPr="00F64DD0">
              <w:rPr>
                <w:b/>
                <w:sz w:val="20"/>
              </w:rPr>
              <w:t>NOTES TO EDITORS</w:t>
            </w:r>
          </w:p>
          <w:p w:rsidR="0023697F" w:rsidRPr="00F64DD0" w:rsidRDefault="0023697F" w:rsidP="00F64DD0">
            <w:pPr>
              <w:ind w:left="176"/>
              <w:rPr>
                <w:i/>
                <w:sz w:val="20"/>
              </w:rPr>
            </w:pPr>
            <w:r w:rsidRPr="00F64DD0">
              <w:rPr>
                <w:i/>
                <w:sz w:val="20"/>
              </w:rPr>
              <w:t>This is where you can provide any relevant background information – all press releases you send out must include</w:t>
            </w:r>
            <w:r w:rsidR="00EC7385" w:rsidRPr="00F64DD0">
              <w:rPr>
                <w:i/>
                <w:sz w:val="20"/>
              </w:rPr>
              <w:t xml:space="preserve"> all</w:t>
            </w:r>
            <w:r w:rsidRPr="00F64DD0">
              <w:rPr>
                <w:i/>
                <w:sz w:val="20"/>
              </w:rPr>
              <w:t xml:space="preserve"> the </w:t>
            </w:r>
            <w:r w:rsidR="00EC7385" w:rsidRPr="00F64DD0">
              <w:rPr>
                <w:i/>
                <w:sz w:val="20"/>
              </w:rPr>
              <w:t>information on the right</w:t>
            </w:r>
            <w:r w:rsidRPr="00F64DD0">
              <w:rPr>
                <w:i/>
                <w:sz w:val="20"/>
              </w:rPr>
              <w:t xml:space="preserve"> in your Notes:</w:t>
            </w:r>
          </w:p>
          <w:p w:rsidR="0023697F" w:rsidRPr="00F64DD0" w:rsidRDefault="0023697F" w:rsidP="00F64DD0">
            <w:pPr>
              <w:ind w:left="176"/>
              <w:rPr>
                <w:b/>
                <w:sz w:val="20"/>
              </w:rPr>
            </w:pPr>
          </w:p>
        </w:tc>
        <w:tc>
          <w:tcPr>
            <w:tcW w:w="7483" w:type="dxa"/>
            <w:tcBorders>
              <w:left w:val="single" w:sz="4" w:space="0" w:color="808080"/>
            </w:tcBorders>
          </w:tcPr>
          <w:p w:rsidR="001C76DF" w:rsidRPr="006D5DD0" w:rsidRDefault="001C76DF" w:rsidP="001C76DF">
            <w:pPr>
              <w:spacing w:line="320" w:lineRule="atLeast"/>
              <w:rPr>
                <w:rFonts w:cs="Arial"/>
                <w:b/>
              </w:rPr>
            </w:pPr>
            <w:r>
              <w:rPr>
                <w:rFonts w:cs="Arial"/>
                <w:b/>
              </w:rPr>
              <w:t>Community Games</w:t>
            </w:r>
          </w:p>
          <w:p w:rsidR="001C76DF" w:rsidRPr="006D5DD0" w:rsidRDefault="001C76DF" w:rsidP="001C76DF">
            <w:pPr>
              <w:pStyle w:val="ListParagraph"/>
              <w:numPr>
                <w:ilvl w:val="0"/>
                <w:numId w:val="5"/>
              </w:numPr>
              <w:rPr>
                <w:rFonts w:cs="Arial"/>
              </w:rPr>
            </w:pPr>
            <w:r w:rsidRPr="006D5DD0">
              <w:rPr>
                <w:rFonts w:cs="Arial"/>
              </w:rPr>
              <w:t>The Community Games programme was launched in the West Midlands in 2010 and was originally funded for</w:t>
            </w:r>
            <w:r>
              <w:rPr>
                <w:rFonts w:cs="Arial"/>
              </w:rPr>
              <w:t xml:space="preserve"> three years by Legacy Trust UK. In 2012 the programme received funding from the Government’s Social Action Fund, with additional funding allocated in 2013.</w:t>
            </w:r>
          </w:p>
          <w:p w:rsidR="001C76DF" w:rsidRPr="006D5DD0" w:rsidRDefault="00C40002" w:rsidP="001C76DF">
            <w:pPr>
              <w:pStyle w:val="ListParagraph"/>
              <w:numPr>
                <w:ilvl w:val="0"/>
                <w:numId w:val="5"/>
              </w:numPr>
              <w:rPr>
                <w:rFonts w:cs="Arial"/>
              </w:rPr>
            </w:pPr>
            <w:r>
              <w:rPr>
                <w:rFonts w:cs="Arial"/>
              </w:rPr>
              <w:t>Since January</w:t>
            </w:r>
            <w:r w:rsidR="001C76DF">
              <w:rPr>
                <w:rFonts w:cs="Arial"/>
              </w:rPr>
              <w:t xml:space="preserve"> 2012</w:t>
            </w:r>
            <w:r w:rsidR="001C76DF" w:rsidRPr="006D5DD0">
              <w:rPr>
                <w:rFonts w:cs="Arial"/>
              </w:rPr>
              <w:t xml:space="preserve"> </w:t>
            </w:r>
            <w:r w:rsidR="004A69F3">
              <w:rPr>
                <w:rFonts w:cs="Arial"/>
              </w:rPr>
              <w:t>more than 3</w:t>
            </w:r>
            <w:r w:rsidR="001C76DF">
              <w:rPr>
                <w:rFonts w:cs="Arial"/>
              </w:rPr>
              <w:t>,</w:t>
            </w:r>
            <w:r w:rsidR="004A69F3">
              <w:rPr>
                <w:rFonts w:cs="Arial"/>
              </w:rPr>
              <w:t>500</w:t>
            </w:r>
            <w:r w:rsidR="001C76DF">
              <w:rPr>
                <w:rFonts w:cs="Arial"/>
              </w:rPr>
              <w:t xml:space="preserve"> communities </w:t>
            </w:r>
            <w:r w:rsidR="004A69F3">
              <w:rPr>
                <w:rFonts w:cs="Arial"/>
              </w:rPr>
              <w:t>have</w:t>
            </w:r>
            <w:r w:rsidR="001C76DF">
              <w:rPr>
                <w:rFonts w:cs="Arial"/>
              </w:rPr>
              <w:t xml:space="preserve"> staged </w:t>
            </w:r>
            <w:r w:rsidR="001C76DF" w:rsidRPr="006D5DD0">
              <w:rPr>
                <w:rFonts w:cs="Arial"/>
              </w:rPr>
              <w:t xml:space="preserve">Community Games </w:t>
            </w:r>
            <w:r w:rsidR="001C76DF">
              <w:rPr>
                <w:rFonts w:cs="Arial"/>
              </w:rPr>
              <w:t xml:space="preserve">events, which </w:t>
            </w:r>
            <w:r w:rsidR="004A69F3">
              <w:rPr>
                <w:rFonts w:cs="Arial"/>
              </w:rPr>
              <w:t>have been</w:t>
            </w:r>
            <w:r w:rsidR="001C76DF">
              <w:rPr>
                <w:rFonts w:cs="Arial"/>
              </w:rPr>
              <w:t xml:space="preserve"> enjoyed by more than </w:t>
            </w:r>
            <w:r w:rsidR="004A69F3">
              <w:rPr>
                <w:rFonts w:cs="Arial"/>
              </w:rPr>
              <w:t>2</w:t>
            </w:r>
            <w:r w:rsidR="001C76DF">
              <w:rPr>
                <w:rFonts w:cs="Arial"/>
              </w:rPr>
              <w:t>,</w:t>
            </w:r>
            <w:r w:rsidR="004A69F3">
              <w:rPr>
                <w:rFonts w:cs="Arial"/>
              </w:rPr>
              <w:t>5</w:t>
            </w:r>
            <w:r w:rsidR="001C76DF">
              <w:rPr>
                <w:rFonts w:cs="Arial"/>
              </w:rPr>
              <w:t xml:space="preserve">00,000 participants. </w:t>
            </w:r>
            <w:r w:rsidR="001C76DF" w:rsidRPr="006D5DD0">
              <w:rPr>
                <w:rFonts w:cs="Arial"/>
              </w:rPr>
              <w:t xml:space="preserve"> </w:t>
            </w:r>
          </w:p>
          <w:p w:rsidR="001C76DF" w:rsidRPr="006D5DD0" w:rsidRDefault="001C76DF" w:rsidP="001C76DF">
            <w:pPr>
              <w:pStyle w:val="ListParagraph"/>
              <w:numPr>
                <w:ilvl w:val="0"/>
                <w:numId w:val="5"/>
              </w:numPr>
              <w:rPr>
                <w:rFonts w:cs="Arial"/>
              </w:rPr>
            </w:pPr>
            <w:r w:rsidRPr="006D5DD0">
              <w:rPr>
                <w:rFonts w:cs="Arial"/>
              </w:rPr>
              <w:t xml:space="preserve">The Community Games are inspired by the </w:t>
            </w:r>
            <w:proofErr w:type="spellStart"/>
            <w:r w:rsidRPr="006D5DD0">
              <w:rPr>
                <w:rFonts w:cs="Arial"/>
              </w:rPr>
              <w:t>Wenlock</w:t>
            </w:r>
            <w:proofErr w:type="spellEnd"/>
            <w:r w:rsidRPr="006D5DD0">
              <w:rPr>
                <w:rFonts w:cs="Arial"/>
              </w:rPr>
              <w:t xml:space="preserve"> Olympian Games founded by Dr William Penny Brookes in 1850 and still held annually in Much </w:t>
            </w:r>
            <w:proofErr w:type="spellStart"/>
            <w:r w:rsidRPr="006D5DD0">
              <w:rPr>
                <w:rFonts w:cs="Arial"/>
              </w:rPr>
              <w:t>Wenlock</w:t>
            </w:r>
            <w:proofErr w:type="spellEnd"/>
            <w:r w:rsidRPr="006D5DD0">
              <w:rPr>
                <w:rFonts w:cs="Arial"/>
              </w:rPr>
              <w:t xml:space="preserve">, Shropshire. The </w:t>
            </w:r>
            <w:proofErr w:type="spellStart"/>
            <w:r w:rsidRPr="006D5DD0">
              <w:rPr>
                <w:rFonts w:cs="Arial"/>
              </w:rPr>
              <w:t>Wenlock</w:t>
            </w:r>
            <w:proofErr w:type="spellEnd"/>
            <w:r w:rsidRPr="006D5DD0">
              <w:rPr>
                <w:rFonts w:cs="Arial"/>
              </w:rPr>
              <w:t xml:space="preserve"> Olympian Games were the inspiration behind the modern Olympic Games when Baron Pierre du Coubertin, founder of the modern Olympic movement, visited the games in 1890. The Community Games programme pays homage to a community event that inspired a global event, and now uses that global event to inspire a new raft of community events.</w:t>
            </w:r>
          </w:p>
          <w:p w:rsidR="001C76DF" w:rsidRDefault="001C76DF" w:rsidP="001C76DF">
            <w:pPr>
              <w:rPr>
                <w:rFonts w:cs="Arial"/>
              </w:rPr>
            </w:pPr>
          </w:p>
          <w:p w:rsidR="004A69F3" w:rsidRPr="006D5DD0" w:rsidRDefault="004A69F3" w:rsidP="001C76DF">
            <w:pPr>
              <w:rPr>
                <w:rFonts w:cs="Arial"/>
              </w:rPr>
            </w:pPr>
          </w:p>
          <w:p w:rsidR="001C76DF" w:rsidRPr="006D5DD0" w:rsidRDefault="001C76DF" w:rsidP="001C76DF">
            <w:pPr>
              <w:spacing w:line="320" w:lineRule="atLeast"/>
              <w:rPr>
                <w:rFonts w:cs="Arial"/>
                <w:b/>
              </w:rPr>
            </w:pPr>
            <w:r>
              <w:rPr>
                <w:rFonts w:cs="Arial"/>
                <w:b/>
              </w:rPr>
              <w:lastRenderedPageBreak/>
              <w:t>Legacy Trust UK</w:t>
            </w:r>
          </w:p>
          <w:p w:rsidR="001C76DF" w:rsidRPr="006D5DD0" w:rsidRDefault="001C76DF" w:rsidP="001C76DF">
            <w:pPr>
              <w:pStyle w:val="ListParagraph"/>
              <w:numPr>
                <w:ilvl w:val="0"/>
                <w:numId w:val="7"/>
              </w:numPr>
              <w:rPr>
                <w:rFonts w:cs="Arial"/>
              </w:rPr>
            </w:pPr>
            <w:r w:rsidRPr="006D5DD0">
              <w:rPr>
                <w:rFonts w:cs="Arial"/>
              </w:rPr>
              <w:t>Legacy Trust UK is an independent charity set up to create a lasting cultural and sporting legacy from London 2012 in communities across the UK.</w:t>
            </w:r>
          </w:p>
          <w:p w:rsidR="001C76DF" w:rsidRPr="006D5DD0" w:rsidRDefault="001C76DF" w:rsidP="001C76DF">
            <w:pPr>
              <w:rPr>
                <w:rFonts w:cs="Arial"/>
              </w:rPr>
            </w:pPr>
          </w:p>
          <w:p w:rsidR="001C76DF" w:rsidRPr="006D5DD0" w:rsidRDefault="001C76DF" w:rsidP="001C76DF">
            <w:pPr>
              <w:rPr>
                <w:rFonts w:cs="Arial"/>
                <w:b/>
              </w:rPr>
            </w:pPr>
            <w:r>
              <w:rPr>
                <w:rFonts w:cs="Arial"/>
                <w:b/>
              </w:rPr>
              <w:t>The YMCA</w:t>
            </w:r>
          </w:p>
          <w:p w:rsidR="001C76DF" w:rsidRPr="006D5DD0" w:rsidRDefault="001C76DF" w:rsidP="001C76DF">
            <w:pPr>
              <w:pStyle w:val="ListParagraph"/>
              <w:numPr>
                <w:ilvl w:val="0"/>
                <w:numId w:val="6"/>
              </w:numPr>
              <w:rPr>
                <w:rFonts w:cs="Arial"/>
              </w:rPr>
            </w:pPr>
            <w:r w:rsidRPr="006D5DD0">
              <w:rPr>
                <w:rFonts w:cs="Arial"/>
              </w:rPr>
              <w:t xml:space="preserve">Founded 166 years ago, the YMCA is the largest and oldest youth charity in the world, operating in over 250 communities in England with 135 local representations.  </w:t>
            </w:r>
          </w:p>
          <w:p w:rsidR="001C76DF" w:rsidRPr="006D5DD0" w:rsidRDefault="001C76DF" w:rsidP="001C76DF">
            <w:pPr>
              <w:pStyle w:val="ListParagraph"/>
              <w:numPr>
                <w:ilvl w:val="0"/>
                <w:numId w:val="6"/>
              </w:numPr>
              <w:rPr>
                <w:rFonts w:cs="Arial"/>
              </w:rPr>
            </w:pPr>
            <w:r w:rsidRPr="006D5DD0">
              <w:rPr>
                <w:rFonts w:cs="Arial"/>
              </w:rPr>
              <w:t>In England, the YMCA offers accommodation and vital support that enables a young person to live independently, grow, achieve and contribute to their community.</w:t>
            </w:r>
          </w:p>
          <w:p w:rsidR="001C76DF" w:rsidRPr="006D5DD0" w:rsidRDefault="001C76DF" w:rsidP="001C76DF">
            <w:pPr>
              <w:rPr>
                <w:rFonts w:cs="Arial"/>
              </w:rPr>
            </w:pPr>
          </w:p>
          <w:p w:rsidR="001C76DF" w:rsidRPr="006D5DD0" w:rsidRDefault="001C76DF" w:rsidP="001C76DF">
            <w:pPr>
              <w:rPr>
                <w:rFonts w:cs="Arial"/>
                <w:b/>
              </w:rPr>
            </w:pPr>
            <w:r w:rsidRPr="006D5DD0">
              <w:rPr>
                <w:rFonts w:cs="Arial"/>
                <w:b/>
              </w:rPr>
              <w:t>The County Sports Partnership Network (CSPN)</w:t>
            </w:r>
          </w:p>
          <w:p w:rsidR="001C76DF" w:rsidRPr="006D5DD0" w:rsidRDefault="001C76DF" w:rsidP="001C76DF">
            <w:pPr>
              <w:pStyle w:val="ListParagraph"/>
              <w:numPr>
                <w:ilvl w:val="0"/>
                <w:numId w:val="6"/>
              </w:numPr>
              <w:rPr>
                <w:rFonts w:cs="Arial"/>
              </w:rPr>
            </w:pPr>
            <w:r w:rsidRPr="006D5DD0">
              <w:rPr>
                <w:rFonts w:cs="Arial"/>
              </w:rPr>
              <w:t>The County Sports Partnership Network brings together 49 County Sports Partnerships from across England, and is responsible for supporting the delivery of national sports policy at a local level by shaping it to the needs of local communities.</w:t>
            </w:r>
          </w:p>
          <w:p w:rsidR="001C76DF" w:rsidRPr="00D852A4" w:rsidRDefault="001C76DF" w:rsidP="001C76DF">
            <w:pPr>
              <w:pStyle w:val="ListParagraph"/>
              <w:numPr>
                <w:ilvl w:val="0"/>
                <w:numId w:val="6"/>
              </w:numPr>
              <w:rPr>
                <w:rFonts w:cs="Arial"/>
              </w:rPr>
            </w:pPr>
            <w:r w:rsidRPr="006D5DD0">
              <w:rPr>
                <w:rFonts w:cs="Arial"/>
              </w:rPr>
              <w:t>The CSPN brings together the knowledge and expertise of a range of local delivery partners – including local authorities, clubs and schools – which enables it to use resources in the most efficient way possible to deliver sport in local communities.</w:t>
            </w:r>
          </w:p>
          <w:p w:rsidR="001C76DF" w:rsidRDefault="001C76DF" w:rsidP="001C76DF">
            <w:pPr>
              <w:pStyle w:val="ListParagraph"/>
              <w:ind w:left="0"/>
            </w:pPr>
          </w:p>
          <w:p w:rsidR="001C76DF" w:rsidRPr="00F64DD0" w:rsidRDefault="001C76DF" w:rsidP="001C76DF">
            <w:pPr>
              <w:spacing w:line="288" w:lineRule="auto"/>
            </w:pPr>
            <w:r w:rsidRPr="00F64DD0">
              <w:t xml:space="preserve">For further information visit: </w:t>
            </w:r>
            <w:hyperlink r:id="rId10" w:history="1">
              <w:r w:rsidRPr="00FF359F">
                <w:rPr>
                  <w:rStyle w:val="Hyperlink"/>
                </w:rPr>
                <w:t>www.communitygames.org.uk</w:t>
              </w:r>
            </w:hyperlink>
          </w:p>
          <w:p w:rsidR="0023697F" w:rsidRPr="00F64DD0" w:rsidRDefault="0023697F" w:rsidP="0023697F">
            <w:pPr>
              <w:rPr>
                <w:b/>
              </w:rPr>
            </w:pPr>
          </w:p>
        </w:tc>
      </w:tr>
    </w:tbl>
    <w:p w:rsidR="00DC1E25" w:rsidRDefault="00DC1E25" w:rsidP="00DC1E25"/>
    <w:p w:rsidR="00A77C95" w:rsidRPr="00167B6C" w:rsidRDefault="00A77C95">
      <w:pPr>
        <w:rPr>
          <w:b/>
          <w:i/>
        </w:rPr>
      </w:pPr>
    </w:p>
    <w:p w:rsidR="00167B6C" w:rsidRPr="0023697F" w:rsidRDefault="00167B6C">
      <w:pPr>
        <w:rPr>
          <w:i/>
        </w:rPr>
      </w:pPr>
      <w:r w:rsidRPr="0023697F">
        <w:rPr>
          <w:i/>
        </w:rPr>
        <w:t>So your finished press release will look something like the example over the page</w:t>
      </w:r>
      <w:r w:rsidR="0021142B" w:rsidRPr="0023697F">
        <w:rPr>
          <w:i/>
        </w:rPr>
        <w:t>:</w:t>
      </w:r>
    </w:p>
    <w:p w:rsidR="00167B6C" w:rsidRDefault="00167B6C">
      <w:pPr>
        <w:rPr>
          <w:i/>
        </w:rPr>
      </w:pPr>
      <w:r>
        <w:rPr>
          <w:i/>
        </w:rPr>
        <w:br w:type="page"/>
      </w:r>
    </w:p>
    <w:p w:rsidR="00167B6C" w:rsidRPr="00167B6C" w:rsidRDefault="001C1CDB" w:rsidP="006D5DD0">
      <w:pPr>
        <w:rPr>
          <w:b/>
          <w:sz w:val="16"/>
          <w:szCs w:val="16"/>
        </w:rPr>
      </w:pPr>
      <w:r>
        <w:rPr>
          <w:b/>
          <w:noProof/>
          <w:sz w:val="16"/>
          <w:szCs w:val="16"/>
          <w:lang w:eastAsia="en-GB"/>
        </w:rPr>
        <w:pict>
          <v:rect id="_x0000_s1026" style="position:absolute;margin-left:-21.95pt;margin-top:-17.95pt;width:533.25pt;height:711.7pt;z-index:251657728" filled="f"/>
        </w:pict>
      </w:r>
      <w:r w:rsidR="00AA1376">
        <w:rPr>
          <w:b/>
          <w:sz w:val="16"/>
          <w:szCs w:val="16"/>
        </w:rPr>
        <w:t xml:space="preserve">LOCAL </w:t>
      </w:r>
      <w:r w:rsidR="00167B6C" w:rsidRPr="00167B6C">
        <w:rPr>
          <w:b/>
          <w:sz w:val="16"/>
          <w:szCs w:val="16"/>
        </w:rPr>
        <w:t>PRESS RELEASE</w:t>
      </w:r>
      <w:r w:rsidR="00167B6C" w:rsidRPr="00167B6C">
        <w:rPr>
          <w:b/>
          <w:sz w:val="16"/>
          <w:szCs w:val="16"/>
        </w:rPr>
        <w:tab/>
      </w:r>
      <w:r w:rsidR="00167B6C" w:rsidRPr="00167B6C">
        <w:rPr>
          <w:b/>
          <w:sz w:val="16"/>
          <w:szCs w:val="16"/>
        </w:rPr>
        <w:tab/>
      </w:r>
      <w:r w:rsidR="00167B6C" w:rsidRPr="00167B6C">
        <w:rPr>
          <w:b/>
          <w:sz w:val="16"/>
          <w:szCs w:val="16"/>
        </w:rPr>
        <w:tab/>
      </w:r>
      <w:r w:rsidR="00167B6C" w:rsidRPr="00167B6C">
        <w:rPr>
          <w:b/>
          <w:sz w:val="16"/>
          <w:szCs w:val="16"/>
        </w:rPr>
        <w:tab/>
      </w:r>
      <w:r w:rsidR="00167B6C" w:rsidRPr="00167B6C">
        <w:rPr>
          <w:b/>
          <w:sz w:val="16"/>
          <w:szCs w:val="16"/>
        </w:rPr>
        <w:tab/>
      </w:r>
      <w:r w:rsidR="00167B6C" w:rsidRPr="00167B6C">
        <w:rPr>
          <w:b/>
          <w:sz w:val="16"/>
          <w:szCs w:val="16"/>
        </w:rPr>
        <w:tab/>
      </w:r>
      <w:r w:rsidR="00167B6C" w:rsidRPr="00167B6C">
        <w:rPr>
          <w:b/>
          <w:sz w:val="16"/>
          <w:szCs w:val="16"/>
        </w:rPr>
        <w:tab/>
      </w:r>
      <w:r w:rsidR="00167B6C" w:rsidRPr="00167B6C">
        <w:rPr>
          <w:b/>
          <w:sz w:val="16"/>
          <w:szCs w:val="16"/>
        </w:rPr>
        <w:tab/>
      </w:r>
      <w:r w:rsidR="00167B6C" w:rsidRPr="00167B6C">
        <w:rPr>
          <w:b/>
          <w:sz w:val="16"/>
          <w:szCs w:val="16"/>
        </w:rPr>
        <w:tab/>
        <w:t>FOR IMMEDIATE RELEASE</w:t>
      </w:r>
    </w:p>
    <w:p w:rsidR="00167B6C" w:rsidRPr="00167B6C" w:rsidRDefault="00167B6C" w:rsidP="006D5DD0">
      <w:pPr>
        <w:rPr>
          <w:i/>
          <w:sz w:val="16"/>
          <w:szCs w:val="16"/>
        </w:rPr>
      </w:pPr>
    </w:p>
    <w:p w:rsidR="00167B6C" w:rsidRPr="00167B6C" w:rsidRDefault="00167B6C" w:rsidP="006D5DD0">
      <w:pPr>
        <w:jc w:val="center"/>
        <w:rPr>
          <w:b/>
          <w:sz w:val="16"/>
          <w:szCs w:val="16"/>
        </w:rPr>
      </w:pPr>
      <w:r w:rsidRPr="00167B6C">
        <w:rPr>
          <w:b/>
          <w:sz w:val="16"/>
          <w:szCs w:val="16"/>
        </w:rPr>
        <w:t xml:space="preserve">FRIENDS OF NORK PARK STAGE </w:t>
      </w:r>
      <w:r w:rsidR="00F17D1D">
        <w:rPr>
          <w:b/>
          <w:sz w:val="16"/>
          <w:szCs w:val="16"/>
        </w:rPr>
        <w:t>THE</w:t>
      </w:r>
      <w:r w:rsidR="004A69F3">
        <w:rPr>
          <w:b/>
          <w:sz w:val="16"/>
          <w:szCs w:val="16"/>
        </w:rPr>
        <w:t>IR THIRD</w:t>
      </w:r>
      <w:r w:rsidRPr="00167B6C">
        <w:rPr>
          <w:b/>
          <w:sz w:val="16"/>
          <w:szCs w:val="16"/>
        </w:rPr>
        <w:t xml:space="preserve"> COMMUNITY GAMES</w:t>
      </w:r>
    </w:p>
    <w:p w:rsidR="00167B6C" w:rsidRPr="00167B6C" w:rsidRDefault="00167B6C" w:rsidP="006D5DD0">
      <w:pPr>
        <w:rPr>
          <w:i/>
          <w:sz w:val="16"/>
          <w:szCs w:val="16"/>
        </w:rPr>
      </w:pPr>
    </w:p>
    <w:p w:rsidR="00B706CE" w:rsidRPr="00B706CE" w:rsidRDefault="00B706CE" w:rsidP="00B706CE">
      <w:pPr>
        <w:rPr>
          <w:sz w:val="16"/>
          <w:szCs w:val="16"/>
        </w:rPr>
      </w:pPr>
      <w:r w:rsidRPr="00B706CE">
        <w:rPr>
          <w:sz w:val="16"/>
          <w:szCs w:val="16"/>
        </w:rPr>
        <w:t xml:space="preserve">The third </w:t>
      </w:r>
      <w:proofErr w:type="spellStart"/>
      <w:r w:rsidRPr="00B706CE">
        <w:rPr>
          <w:sz w:val="16"/>
          <w:szCs w:val="16"/>
        </w:rPr>
        <w:t>Nork</w:t>
      </w:r>
      <w:proofErr w:type="spellEnd"/>
      <w:r w:rsidRPr="00B706CE">
        <w:rPr>
          <w:sz w:val="16"/>
          <w:szCs w:val="16"/>
        </w:rPr>
        <w:t xml:space="preserve"> Community Games takes place on Saturday 9</w:t>
      </w:r>
      <w:r w:rsidRPr="00B706CE">
        <w:rPr>
          <w:sz w:val="16"/>
          <w:szCs w:val="16"/>
          <w:vertAlign w:val="superscript"/>
        </w:rPr>
        <w:t>th</w:t>
      </w:r>
      <w:r w:rsidRPr="00B706CE">
        <w:rPr>
          <w:sz w:val="16"/>
          <w:szCs w:val="16"/>
        </w:rPr>
        <w:t xml:space="preserve"> August in </w:t>
      </w:r>
      <w:proofErr w:type="spellStart"/>
      <w:r w:rsidRPr="00B706CE">
        <w:rPr>
          <w:sz w:val="16"/>
          <w:szCs w:val="16"/>
        </w:rPr>
        <w:t>Nork</w:t>
      </w:r>
      <w:proofErr w:type="spellEnd"/>
      <w:r w:rsidRPr="00B706CE">
        <w:rPr>
          <w:sz w:val="16"/>
          <w:szCs w:val="16"/>
        </w:rPr>
        <w:t xml:space="preserve"> Park from 10.00am – 4.00pm and everyone is invited! The event is now well established in the annual calendar, having originally been inspired by the London 2012 Olympic and Paralympic Games. </w:t>
      </w:r>
    </w:p>
    <w:p w:rsidR="00B706CE" w:rsidRPr="00B706CE" w:rsidRDefault="00B706CE" w:rsidP="00B706CE">
      <w:pPr>
        <w:rPr>
          <w:sz w:val="16"/>
          <w:szCs w:val="16"/>
        </w:rPr>
      </w:pPr>
    </w:p>
    <w:p w:rsidR="00B706CE" w:rsidRPr="00B706CE" w:rsidRDefault="00B706CE" w:rsidP="00B706CE">
      <w:pPr>
        <w:rPr>
          <w:sz w:val="16"/>
          <w:szCs w:val="16"/>
        </w:rPr>
      </w:pPr>
      <w:proofErr w:type="spellStart"/>
      <w:r w:rsidRPr="00B706CE">
        <w:rPr>
          <w:sz w:val="16"/>
          <w:szCs w:val="16"/>
        </w:rPr>
        <w:t>Nork</w:t>
      </w:r>
      <w:proofErr w:type="spellEnd"/>
      <w:r w:rsidRPr="00B706CE">
        <w:rPr>
          <w:sz w:val="16"/>
          <w:szCs w:val="16"/>
        </w:rPr>
        <w:t xml:space="preserve"> residents will again come together to take part in a day packed with sporting and cultural activities. The highlight of the day will be the appearance by Team GB Olympic gymnast and </w:t>
      </w:r>
      <w:proofErr w:type="spellStart"/>
      <w:r w:rsidRPr="00B706CE">
        <w:rPr>
          <w:sz w:val="16"/>
          <w:szCs w:val="16"/>
        </w:rPr>
        <w:t>Nork</w:t>
      </w:r>
      <w:proofErr w:type="spellEnd"/>
      <w:r w:rsidRPr="00B706CE">
        <w:rPr>
          <w:sz w:val="16"/>
          <w:szCs w:val="16"/>
        </w:rPr>
        <w:t xml:space="preserve"> resident Ann Jones who will give a demonstration and chat to everyone about her sporting career.</w:t>
      </w:r>
    </w:p>
    <w:p w:rsidR="00167B6C" w:rsidRPr="00167B6C" w:rsidRDefault="00167B6C" w:rsidP="006D5DD0">
      <w:pPr>
        <w:rPr>
          <w:i/>
          <w:sz w:val="16"/>
          <w:szCs w:val="16"/>
        </w:rPr>
      </w:pPr>
    </w:p>
    <w:p w:rsidR="001C76DF" w:rsidRPr="00B706CE" w:rsidRDefault="00B706CE" w:rsidP="001C76DF">
      <w:pPr>
        <w:rPr>
          <w:sz w:val="16"/>
          <w:szCs w:val="16"/>
        </w:rPr>
      </w:pPr>
      <w:r w:rsidRPr="00B706CE">
        <w:rPr>
          <w:sz w:val="16"/>
          <w:szCs w:val="16"/>
        </w:rPr>
        <w:t xml:space="preserve">Part of the Community Games programme across the country, and organised by the Friends of </w:t>
      </w:r>
      <w:proofErr w:type="spellStart"/>
      <w:r w:rsidRPr="00B706CE">
        <w:rPr>
          <w:sz w:val="16"/>
          <w:szCs w:val="16"/>
        </w:rPr>
        <w:t>Nork</w:t>
      </w:r>
      <w:proofErr w:type="spellEnd"/>
      <w:r w:rsidRPr="00B706CE">
        <w:rPr>
          <w:sz w:val="16"/>
          <w:szCs w:val="16"/>
        </w:rPr>
        <w:t xml:space="preserve"> Park, the </w:t>
      </w:r>
      <w:proofErr w:type="spellStart"/>
      <w:r w:rsidRPr="00B706CE">
        <w:rPr>
          <w:sz w:val="16"/>
          <w:szCs w:val="16"/>
        </w:rPr>
        <w:t>Nork</w:t>
      </w:r>
      <w:proofErr w:type="spellEnd"/>
      <w:r w:rsidRPr="00B706CE">
        <w:rPr>
          <w:sz w:val="16"/>
          <w:szCs w:val="16"/>
        </w:rPr>
        <w:t xml:space="preserve"> Community Games will be officially opened by the Mayor of </w:t>
      </w:r>
      <w:proofErr w:type="spellStart"/>
      <w:r w:rsidRPr="00B706CE">
        <w:rPr>
          <w:sz w:val="16"/>
          <w:szCs w:val="16"/>
        </w:rPr>
        <w:t>Nork</w:t>
      </w:r>
      <w:proofErr w:type="spellEnd"/>
      <w:r w:rsidRPr="00B706CE">
        <w:rPr>
          <w:sz w:val="16"/>
          <w:szCs w:val="16"/>
        </w:rPr>
        <w:t>.</w:t>
      </w:r>
      <w:r w:rsidR="001C76DF" w:rsidRPr="00B706CE">
        <w:rPr>
          <w:sz w:val="16"/>
          <w:szCs w:val="16"/>
        </w:rPr>
        <w:t xml:space="preserve">. </w:t>
      </w:r>
    </w:p>
    <w:p w:rsidR="001C76DF" w:rsidRPr="001C76DF" w:rsidRDefault="001C76DF" w:rsidP="001C76DF">
      <w:pPr>
        <w:rPr>
          <w:sz w:val="16"/>
          <w:szCs w:val="16"/>
        </w:rPr>
      </w:pPr>
    </w:p>
    <w:p w:rsidR="001C76DF" w:rsidRPr="001C76DF" w:rsidRDefault="001C76DF" w:rsidP="001C76DF">
      <w:pPr>
        <w:rPr>
          <w:sz w:val="16"/>
          <w:szCs w:val="16"/>
        </w:rPr>
      </w:pPr>
      <w:r w:rsidRPr="001C76DF">
        <w:rPr>
          <w:sz w:val="16"/>
          <w:szCs w:val="16"/>
        </w:rPr>
        <w:t xml:space="preserve">There will be something for everyone on the day with activities for all ages, including face painting, a kite-making session, the chance to have a go at bowls, touch rugby, </w:t>
      </w:r>
      <w:proofErr w:type="spellStart"/>
      <w:r w:rsidRPr="001C76DF">
        <w:rPr>
          <w:sz w:val="16"/>
          <w:szCs w:val="16"/>
        </w:rPr>
        <w:t>rounders</w:t>
      </w:r>
      <w:proofErr w:type="spellEnd"/>
      <w:r w:rsidRPr="001C76DF">
        <w:rPr>
          <w:sz w:val="16"/>
          <w:szCs w:val="16"/>
        </w:rPr>
        <w:t xml:space="preserve"> and street dancing and people who are feeling competitive will be able to row 500 metres on a rowing machine, with prizes for the fastest times.</w:t>
      </w:r>
    </w:p>
    <w:p w:rsidR="001C76DF" w:rsidRPr="001C76DF" w:rsidRDefault="001C76DF" w:rsidP="001C76DF">
      <w:pPr>
        <w:rPr>
          <w:sz w:val="16"/>
          <w:szCs w:val="16"/>
        </w:rPr>
      </w:pPr>
    </w:p>
    <w:p w:rsidR="001C76DF" w:rsidRPr="001C76DF" w:rsidRDefault="001C76DF" w:rsidP="001C76DF">
      <w:pPr>
        <w:rPr>
          <w:sz w:val="16"/>
          <w:szCs w:val="16"/>
        </w:rPr>
      </w:pPr>
      <w:r w:rsidRPr="001C76DF">
        <w:rPr>
          <w:sz w:val="16"/>
          <w:szCs w:val="16"/>
        </w:rPr>
        <w:t xml:space="preserve">On sale throughout the day will be a tempting of array of food made from locally sourced ingredients and the entertainment will be provided by the </w:t>
      </w:r>
      <w:proofErr w:type="spellStart"/>
      <w:r w:rsidRPr="001C76DF">
        <w:rPr>
          <w:sz w:val="16"/>
          <w:szCs w:val="16"/>
        </w:rPr>
        <w:t>Nork</w:t>
      </w:r>
      <w:proofErr w:type="spellEnd"/>
      <w:r w:rsidRPr="001C76DF">
        <w:rPr>
          <w:sz w:val="16"/>
          <w:szCs w:val="16"/>
        </w:rPr>
        <w:t xml:space="preserve"> Male Voice Choir.</w:t>
      </w:r>
    </w:p>
    <w:p w:rsidR="001C76DF" w:rsidRPr="001C76DF" w:rsidRDefault="001C76DF" w:rsidP="001C76DF">
      <w:pPr>
        <w:spacing w:line="276" w:lineRule="auto"/>
        <w:rPr>
          <w:sz w:val="16"/>
          <w:szCs w:val="16"/>
        </w:rPr>
      </w:pPr>
    </w:p>
    <w:p w:rsidR="00167B6C" w:rsidRPr="00B706CE" w:rsidRDefault="00B706CE" w:rsidP="001C76DF">
      <w:pPr>
        <w:rPr>
          <w:sz w:val="16"/>
          <w:szCs w:val="16"/>
        </w:rPr>
      </w:pPr>
      <w:r w:rsidRPr="00B706CE">
        <w:rPr>
          <w:sz w:val="16"/>
          <w:szCs w:val="16"/>
        </w:rPr>
        <w:t>Community Games was originally created to give everyone up and down the country the chance to celebrate the London 2012 Olympic and Paralympic Games. Since January 2012, more than 2,500,000 people have taken part in local events across the country.  Community Games is delivered by the County Sports Partnership Network and the YMCA.</w:t>
      </w:r>
    </w:p>
    <w:p w:rsidR="001C76DF" w:rsidRPr="001C76DF" w:rsidRDefault="001C76DF" w:rsidP="001C76DF">
      <w:pPr>
        <w:rPr>
          <w:sz w:val="16"/>
          <w:szCs w:val="16"/>
        </w:rPr>
      </w:pPr>
    </w:p>
    <w:p w:rsidR="00B706CE" w:rsidRPr="00B706CE" w:rsidRDefault="00B706CE" w:rsidP="00B706CE">
      <w:pPr>
        <w:rPr>
          <w:sz w:val="16"/>
          <w:szCs w:val="16"/>
        </w:rPr>
      </w:pPr>
      <w:r w:rsidRPr="00B706CE">
        <w:rPr>
          <w:sz w:val="16"/>
          <w:szCs w:val="16"/>
        </w:rPr>
        <w:t>Olympian and Community Games Ambassador, David Moorcroft OBE, said, “The (Name) Community Games is a great way of bring the whole community together for a fun day out to commemorate the London 2012 Olympic and Paralympic Games. I wish everyone involved every success, and I’m really pleased that the residents of (Name) are part of the Community Games movement. ”</w:t>
      </w:r>
    </w:p>
    <w:p w:rsidR="00B706CE" w:rsidRPr="00B706CE" w:rsidRDefault="00B706CE" w:rsidP="00B706CE">
      <w:pPr>
        <w:rPr>
          <w:sz w:val="16"/>
          <w:szCs w:val="16"/>
        </w:rPr>
      </w:pPr>
    </w:p>
    <w:p w:rsidR="001C76DF" w:rsidRPr="00B706CE" w:rsidRDefault="00B706CE" w:rsidP="00B706CE">
      <w:pPr>
        <w:rPr>
          <w:sz w:val="16"/>
          <w:szCs w:val="16"/>
        </w:rPr>
      </w:pPr>
      <w:r w:rsidRPr="00B706CE">
        <w:rPr>
          <w:sz w:val="16"/>
          <w:szCs w:val="16"/>
        </w:rPr>
        <w:t xml:space="preserve">Anne Smith, Chair of the Friends of </w:t>
      </w:r>
      <w:proofErr w:type="spellStart"/>
      <w:r w:rsidRPr="00B706CE">
        <w:rPr>
          <w:sz w:val="16"/>
          <w:szCs w:val="16"/>
        </w:rPr>
        <w:t>Nork</w:t>
      </w:r>
      <w:proofErr w:type="spellEnd"/>
      <w:r w:rsidRPr="00B706CE">
        <w:rPr>
          <w:sz w:val="16"/>
          <w:szCs w:val="16"/>
        </w:rPr>
        <w:t xml:space="preserve"> Park said, “Our Community Games has really brought the whole community together and as soon as last year’s event finished people were talking about the next one. I would like to thank everyone who has contributed to the organisation of the event. We are all looking forward to the day on 9</w:t>
      </w:r>
      <w:r w:rsidRPr="00B706CE">
        <w:rPr>
          <w:sz w:val="16"/>
          <w:szCs w:val="16"/>
          <w:vertAlign w:val="superscript"/>
        </w:rPr>
        <w:t>th</w:t>
      </w:r>
      <w:r w:rsidRPr="00B706CE">
        <w:rPr>
          <w:sz w:val="16"/>
          <w:szCs w:val="16"/>
        </w:rPr>
        <w:t xml:space="preserve"> August.”</w:t>
      </w:r>
    </w:p>
    <w:p w:rsidR="001C76DF" w:rsidRPr="001C76DF" w:rsidRDefault="001C76DF" w:rsidP="001C76DF">
      <w:pPr>
        <w:rPr>
          <w:sz w:val="16"/>
          <w:szCs w:val="16"/>
        </w:rPr>
      </w:pPr>
    </w:p>
    <w:p w:rsidR="001C76DF" w:rsidRPr="001C76DF" w:rsidRDefault="001C76DF" w:rsidP="001C76DF">
      <w:pPr>
        <w:rPr>
          <w:sz w:val="16"/>
          <w:szCs w:val="16"/>
        </w:rPr>
      </w:pPr>
      <w:r w:rsidRPr="001C76DF">
        <w:rPr>
          <w:sz w:val="16"/>
          <w:szCs w:val="16"/>
        </w:rPr>
        <w:t xml:space="preserve">For more information visit our page on the Community Games website: </w:t>
      </w:r>
      <w:hyperlink r:id="rId11" w:history="1">
        <w:r w:rsidR="004B3196" w:rsidRPr="00950E00">
          <w:rPr>
            <w:rStyle w:val="Hyperlink"/>
            <w:sz w:val="16"/>
            <w:szCs w:val="16"/>
          </w:rPr>
          <w:t>www.communitygames.org.uk/games/nork_community_games</w:t>
        </w:r>
      </w:hyperlink>
      <w:r w:rsidRPr="001C76DF">
        <w:rPr>
          <w:sz w:val="16"/>
          <w:szCs w:val="16"/>
        </w:rPr>
        <w:t xml:space="preserve"> or our </w:t>
      </w:r>
      <w:proofErr w:type="spellStart"/>
      <w:r w:rsidRPr="001C76DF">
        <w:rPr>
          <w:sz w:val="16"/>
          <w:szCs w:val="16"/>
        </w:rPr>
        <w:t>facebook</w:t>
      </w:r>
      <w:proofErr w:type="spellEnd"/>
      <w:r w:rsidRPr="001C76DF">
        <w:rPr>
          <w:sz w:val="16"/>
          <w:szCs w:val="16"/>
        </w:rPr>
        <w:t xml:space="preserve"> page: </w:t>
      </w:r>
      <w:hyperlink r:id="rId12" w:history="1">
        <w:r w:rsidR="004B3196" w:rsidRPr="00950E00">
          <w:rPr>
            <w:rStyle w:val="Hyperlink"/>
            <w:sz w:val="16"/>
            <w:szCs w:val="16"/>
          </w:rPr>
          <w:t>www.facebook.com/pages/nork_community_games</w:t>
        </w:r>
      </w:hyperlink>
      <w:r w:rsidRPr="001C76DF">
        <w:rPr>
          <w:sz w:val="16"/>
          <w:szCs w:val="16"/>
        </w:rPr>
        <w:t xml:space="preserve"> </w:t>
      </w:r>
    </w:p>
    <w:p w:rsidR="00167B6C" w:rsidRPr="001C76DF" w:rsidRDefault="00167B6C" w:rsidP="006D5DD0">
      <w:pPr>
        <w:rPr>
          <w:i/>
          <w:sz w:val="16"/>
          <w:szCs w:val="16"/>
        </w:rPr>
      </w:pPr>
    </w:p>
    <w:p w:rsidR="00167B6C" w:rsidRPr="00167B6C" w:rsidRDefault="00167B6C" w:rsidP="006D5DD0">
      <w:pPr>
        <w:jc w:val="center"/>
        <w:rPr>
          <w:b/>
          <w:sz w:val="16"/>
          <w:szCs w:val="16"/>
        </w:rPr>
      </w:pPr>
      <w:r w:rsidRPr="00167B6C">
        <w:rPr>
          <w:b/>
          <w:sz w:val="16"/>
          <w:szCs w:val="16"/>
        </w:rPr>
        <w:t>-ENDS-</w:t>
      </w:r>
    </w:p>
    <w:p w:rsidR="00167B6C" w:rsidRPr="00167B6C" w:rsidRDefault="00167B6C" w:rsidP="006D5DD0">
      <w:pPr>
        <w:rPr>
          <w:sz w:val="16"/>
          <w:szCs w:val="16"/>
        </w:rPr>
      </w:pPr>
    </w:p>
    <w:p w:rsidR="00167B6C" w:rsidRPr="00167B6C" w:rsidRDefault="00167B6C" w:rsidP="006D5DD0">
      <w:pPr>
        <w:rPr>
          <w:sz w:val="16"/>
          <w:szCs w:val="16"/>
        </w:rPr>
      </w:pPr>
      <w:r w:rsidRPr="00167B6C">
        <w:rPr>
          <w:sz w:val="16"/>
          <w:szCs w:val="16"/>
        </w:rPr>
        <w:t xml:space="preserve">For more information contact Simon Taylor on 0123 456 7890 or at </w:t>
      </w:r>
      <w:hyperlink r:id="rId13" w:history="1">
        <w:r w:rsidRPr="00167B6C">
          <w:rPr>
            <w:rStyle w:val="Hyperlink"/>
            <w:sz w:val="16"/>
            <w:szCs w:val="16"/>
          </w:rPr>
          <w:t>simontaylor@aol.com</w:t>
        </w:r>
      </w:hyperlink>
      <w:r w:rsidRPr="00167B6C">
        <w:rPr>
          <w:sz w:val="16"/>
          <w:szCs w:val="16"/>
        </w:rPr>
        <w:t xml:space="preserve"> </w:t>
      </w:r>
    </w:p>
    <w:p w:rsidR="00167B6C" w:rsidRPr="00167B6C" w:rsidRDefault="00167B6C" w:rsidP="006D5DD0">
      <w:pPr>
        <w:rPr>
          <w:sz w:val="16"/>
          <w:szCs w:val="16"/>
        </w:rPr>
      </w:pPr>
    </w:p>
    <w:p w:rsidR="006D5DD0" w:rsidRDefault="006D5DD0" w:rsidP="006D5DD0">
      <w:pPr>
        <w:rPr>
          <w:b/>
          <w:sz w:val="16"/>
          <w:szCs w:val="16"/>
        </w:rPr>
      </w:pPr>
      <w:r w:rsidRPr="00167B6C">
        <w:rPr>
          <w:b/>
          <w:sz w:val="16"/>
          <w:szCs w:val="16"/>
        </w:rPr>
        <w:t>Notes to Editors</w:t>
      </w:r>
    </w:p>
    <w:p w:rsidR="006D5DD0" w:rsidRDefault="006D5DD0" w:rsidP="006D5DD0">
      <w:pPr>
        <w:rPr>
          <w:b/>
          <w:sz w:val="16"/>
          <w:szCs w:val="16"/>
        </w:rPr>
      </w:pPr>
    </w:p>
    <w:p w:rsidR="004A69F3" w:rsidRPr="004A69F3" w:rsidRDefault="004A69F3" w:rsidP="004A69F3">
      <w:pPr>
        <w:spacing w:line="320" w:lineRule="atLeast"/>
        <w:rPr>
          <w:rFonts w:cs="Arial"/>
          <w:b/>
          <w:sz w:val="16"/>
          <w:szCs w:val="16"/>
        </w:rPr>
      </w:pPr>
      <w:r w:rsidRPr="004A69F3">
        <w:rPr>
          <w:rFonts w:cs="Arial"/>
          <w:b/>
          <w:sz w:val="16"/>
          <w:szCs w:val="16"/>
        </w:rPr>
        <w:t>Community Games</w:t>
      </w:r>
    </w:p>
    <w:p w:rsidR="004A69F3" w:rsidRPr="004A69F3" w:rsidRDefault="004A69F3" w:rsidP="004A69F3">
      <w:pPr>
        <w:pStyle w:val="ListParagraph"/>
        <w:numPr>
          <w:ilvl w:val="0"/>
          <w:numId w:val="5"/>
        </w:numPr>
        <w:rPr>
          <w:rFonts w:cs="Arial"/>
          <w:sz w:val="16"/>
          <w:szCs w:val="16"/>
        </w:rPr>
      </w:pPr>
      <w:r w:rsidRPr="004A69F3">
        <w:rPr>
          <w:rFonts w:cs="Arial"/>
          <w:sz w:val="16"/>
          <w:szCs w:val="16"/>
        </w:rPr>
        <w:t>The Community Games programme was launched in the West Midlands in 2010 and was originally funded for three years by Legacy Trust UK. In 2012 the programme received funding from the Government’s Social Action Fund, with additional funding allocated in 2013.</w:t>
      </w:r>
    </w:p>
    <w:p w:rsidR="004A69F3" w:rsidRPr="004A69F3" w:rsidRDefault="004A69F3" w:rsidP="004A69F3">
      <w:pPr>
        <w:pStyle w:val="ListParagraph"/>
        <w:numPr>
          <w:ilvl w:val="0"/>
          <w:numId w:val="5"/>
        </w:numPr>
        <w:rPr>
          <w:rFonts w:cs="Arial"/>
          <w:sz w:val="16"/>
          <w:szCs w:val="16"/>
        </w:rPr>
      </w:pPr>
      <w:r w:rsidRPr="004A69F3">
        <w:rPr>
          <w:rFonts w:cs="Arial"/>
          <w:sz w:val="16"/>
          <w:szCs w:val="16"/>
        </w:rPr>
        <w:t xml:space="preserve">Since January 2012 more than 3,500 communities have staged Community Games events, which have been enjoyed by more than 2,500,000 participants.  </w:t>
      </w:r>
    </w:p>
    <w:p w:rsidR="004A69F3" w:rsidRPr="004A69F3" w:rsidRDefault="004A69F3" w:rsidP="004A69F3">
      <w:pPr>
        <w:pStyle w:val="ListParagraph"/>
        <w:numPr>
          <w:ilvl w:val="0"/>
          <w:numId w:val="5"/>
        </w:numPr>
        <w:rPr>
          <w:rFonts w:cs="Arial"/>
          <w:sz w:val="16"/>
          <w:szCs w:val="16"/>
        </w:rPr>
      </w:pPr>
      <w:r w:rsidRPr="004A69F3">
        <w:rPr>
          <w:rFonts w:cs="Arial"/>
          <w:sz w:val="16"/>
          <w:szCs w:val="16"/>
        </w:rPr>
        <w:t xml:space="preserve">The Community Games are inspired by the </w:t>
      </w:r>
      <w:proofErr w:type="spellStart"/>
      <w:r w:rsidRPr="004A69F3">
        <w:rPr>
          <w:rFonts w:cs="Arial"/>
          <w:sz w:val="16"/>
          <w:szCs w:val="16"/>
        </w:rPr>
        <w:t>Wenlock</w:t>
      </w:r>
      <w:proofErr w:type="spellEnd"/>
      <w:r w:rsidRPr="004A69F3">
        <w:rPr>
          <w:rFonts w:cs="Arial"/>
          <w:sz w:val="16"/>
          <w:szCs w:val="16"/>
        </w:rPr>
        <w:t xml:space="preserve"> Olympian Games founded by Dr William Penny Brookes in 1850 and still held annually in Much </w:t>
      </w:r>
      <w:proofErr w:type="spellStart"/>
      <w:r w:rsidRPr="004A69F3">
        <w:rPr>
          <w:rFonts w:cs="Arial"/>
          <w:sz w:val="16"/>
          <w:szCs w:val="16"/>
        </w:rPr>
        <w:t>Wenlock</w:t>
      </w:r>
      <w:proofErr w:type="spellEnd"/>
      <w:r w:rsidRPr="004A69F3">
        <w:rPr>
          <w:rFonts w:cs="Arial"/>
          <w:sz w:val="16"/>
          <w:szCs w:val="16"/>
        </w:rPr>
        <w:t xml:space="preserve">, Shropshire. The </w:t>
      </w:r>
      <w:proofErr w:type="spellStart"/>
      <w:r w:rsidRPr="004A69F3">
        <w:rPr>
          <w:rFonts w:cs="Arial"/>
          <w:sz w:val="16"/>
          <w:szCs w:val="16"/>
        </w:rPr>
        <w:t>Wenlock</w:t>
      </w:r>
      <w:proofErr w:type="spellEnd"/>
      <w:r w:rsidRPr="004A69F3">
        <w:rPr>
          <w:rFonts w:cs="Arial"/>
          <w:sz w:val="16"/>
          <w:szCs w:val="16"/>
        </w:rPr>
        <w:t xml:space="preserve"> Olympian Games were the inspiration behind the modern Olympic Games when Baron Pierre du Coubertin, founder of the modern Olympic movement, visited the games in 1890. The Community Games programme pays homage to a community event that inspired a global event, and now uses that global event to inspire a new raft of community events.</w:t>
      </w:r>
    </w:p>
    <w:p w:rsidR="004A69F3" w:rsidRPr="004A69F3" w:rsidRDefault="004A69F3" w:rsidP="004A69F3">
      <w:pPr>
        <w:spacing w:line="320" w:lineRule="atLeast"/>
        <w:rPr>
          <w:rFonts w:cs="Arial"/>
          <w:b/>
          <w:sz w:val="16"/>
          <w:szCs w:val="16"/>
        </w:rPr>
      </w:pPr>
      <w:r w:rsidRPr="004A69F3">
        <w:rPr>
          <w:rFonts w:cs="Arial"/>
          <w:b/>
          <w:sz w:val="16"/>
          <w:szCs w:val="16"/>
        </w:rPr>
        <w:t>Legacy Trust UK</w:t>
      </w:r>
    </w:p>
    <w:p w:rsidR="004A69F3" w:rsidRPr="004A69F3" w:rsidRDefault="004A69F3" w:rsidP="004A69F3">
      <w:pPr>
        <w:pStyle w:val="ListParagraph"/>
        <w:numPr>
          <w:ilvl w:val="0"/>
          <w:numId w:val="7"/>
        </w:numPr>
        <w:rPr>
          <w:rFonts w:cs="Arial"/>
          <w:sz w:val="16"/>
          <w:szCs w:val="16"/>
        </w:rPr>
      </w:pPr>
      <w:r w:rsidRPr="004A69F3">
        <w:rPr>
          <w:rFonts w:cs="Arial"/>
          <w:sz w:val="16"/>
          <w:szCs w:val="16"/>
        </w:rPr>
        <w:t>Legacy Trust UK is an independent charity set up to create a lasting cultural and sporting legacy from London 2012 in communities across the UK.</w:t>
      </w:r>
    </w:p>
    <w:p w:rsidR="004A69F3" w:rsidRPr="004A69F3" w:rsidRDefault="004A69F3" w:rsidP="004A69F3">
      <w:pPr>
        <w:rPr>
          <w:rFonts w:cs="Arial"/>
          <w:sz w:val="16"/>
          <w:szCs w:val="16"/>
        </w:rPr>
      </w:pPr>
    </w:p>
    <w:p w:rsidR="004A69F3" w:rsidRPr="004A69F3" w:rsidRDefault="004A69F3" w:rsidP="004A69F3">
      <w:pPr>
        <w:rPr>
          <w:rFonts w:cs="Arial"/>
          <w:b/>
          <w:sz w:val="16"/>
          <w:szCs w:val="16"/>
        </w:rPr>
      </w:pPr>
      <w:r w:rsidRPr="004A69F3">
        <w:rPr>
          <w:rFonts w:cs="Arial"/>
          <w:b/>
          <w:sz w:val="16"/>
          <w:szCs w:val="16"/>
        </w:rPr>
        <w:t>The YMCA</w:t>
      </w:r>
    </w:p>
    <w:p w:rsidR="004A69F3" w:rsidRPr="004A69F3" w:rsidRDefault="004A69F3" w:rsidP="004A69F3">
      <w:pPr>
        <w:pStyle w:val="ListParagraph"/>
        <w:numPr>
          <w:ilvl w:val="0"/>
          <w:numId w:val="6"/>
        </w:numPr>
        <w:rPr>
          <w:rFonts w:cs="Arial"/>
          <w:sz w:val="16"/>
          <w:szCs w:val="16"/>
        </w:rPr>
      </w:pPr>
      <w:r w:rsidRPr="004A69F3">
        <w:rPr>
          <w:rFonts w:cs="Arial"/>
          <w:sz w:val="16"/>
          <w:szCs w:val="16"/>
        </w:rPr>
        <w:t xml:space="preserve">Founded 166 years ago, the YMCA is the largest and oldest youth charity in the world, operating in over 250 communities in England with 135 local representations.  </w:t>
      </w:r>
    </w:p>
    <w:p w:rsidR="004A69F3" w:rsidRPr="004A69F3" w:rsidRDefault="004A69F3" w:rsidP="004A69F3">
      <w:pPr>
        <w:pStyle w:val="ListParagraph"/>
        <w:numPr>
          <w:ilvl w:val="0"/>
          <w:numId w:val="6"/>
        </w:numPr>
        <w:rPr>
          <w:rFonts w:cs="Arial"/>
          <w:sz w:val="16"/>
          <w:szCs w:val="16"/>
        </w:rPr>
      </w:pPr>
      <w:r w:rsidRPr="004A69F3">
        <w:rPr>
          <w:rFonts w:cs="Arial"/>
          <w:sz w:val="16"/>
          <w:szCs w:val="16"/>
        </w:rPr>
        <w:t>In England, the YMCA offers accommodation and vital support that enables a young person to live independently, grow, achieve and contribute to their community.</w:t>
      </w:r>
    </w:p>
    <w:p w:rsidR="004A69F3" w:rsidRPr="004A69F3" w:rsidRDefault="004A69F3" w:rsidP="004A69F3">
      <w:pPr>
        <w:rPr>
          <w:rFonts w:cs="Arial"/>
          <w:sz w:val="16"/>
          <w:szCs w:val="16"/>
        </w:rPr>
      </w:pPr>
    </w:p>
    <w:p w:rsidR="004A69F3" w:rsidRPr="004A69F3" w:rsidRDefault="004A69F3" w:rsidP="004A69F3">
      <w:pPr>
        <w:rPr>
          <w:rFonts w:cs="Arial"/>
          <w:b/>
          <w:sz w:val="16"/>
          <w:szCs w:val="16"/>
        </w:rPr>
      </w:pPr>
      <w:r w:rsidRPr="004A69F3">
        <w:rPr>
          <w:rFonts w:cs="Arial"/>
          <w:b/>
          <w:sz w:val="16"/>
          <w:szCs w:val="16"/>
        </w:rPr>
        <w:t>The County Sports Partnership Network (CSPN)</w:t>
      </w:r>
    </w:p>
    <w:p w:rsidR="004A69F3" w:rsidRPr="004A69F3" w:rsidRDefault="004A69F3" w:rsidP="004A69F3">
      <w:pPr>
        <w:pStyle w:val="ListParagraph"/>
        <w:numPr>
          <w:ilvl w:val="0"/>
          <w:numId w:val="6"/>
        </w:numPr>
        <w:rPr>
          <w:rFonts w:cs="Arial"/>
          <w:sz w:val="16"/>
          <w:szCs w:val="16"/>
        </w:rPr>
      </w:pPr>
      <w:r w:rsidRPr="004A69F3">
        <w:rPr>
          <w:rFonts w:cs="Arial"/>
          <w:sz w:val="16"/>
          <w:szCs w:val="16"/>
        </w:rPr>
        <w:t>The County Sports Partnership Network brings together 49 County Sports Partnerships from across England, and is responsible for supporting the delivery of national sports policy at a local level by shaping it to the needs of local communities.</w:t>
      </w:r>
    </w:p>
    <w:p w:rsidR="004A69F3" w:rsidRPr="004A69F3" w:rsidRDefault="004A69F3" w:rsidP="004A69F3">
      <w:pPr>
        <w:pStyle w:val="ListParagraph"/>
        <w:numPr>
          <w:ilvl w:val="0"/>
          <w:numId w:val="6"/>
        </w:numPr>
        <w:rPr>
          <w:rFonts w:cs="Arial"/>
          <w:sz w:val="16"/>
          <w:szCs w:val="16"/>
        </w:rPr>
      </w:pPr>
      <w:r w:rsidRPr="004A69F3">
        <w:rPr>
          <w:rFonts w:cs="Arial"/>
          <w:sz w:val="16"/>
          <w:szCs w:val="16"/>
        </w:rPr>
        <w:t>The CSPN brings together the knowledge and expertise of a range of local delivery partners – including local authorities, clubs and schools – which enables it to use resources in the most efficient way possible to deliver sport in local communities.</w:t>
      </w:r>
    </w:p>
    <w:p w:rsidR="004A69F3" w:rsidRDefault="004A69F3" w:rsidP="004A69F3">
      <w:pPr>
        <w:pStyle w:val="ListParagraph"/>
        <w:ind w:left="0"/>
      </w:pPr>
    </w:p>
    <w:p w:rsidR="006D5DD0" w:rsidRPr="00837FD0" w:rsidRDefault="004A69F3" w:rsidP="00B706CE">
      <w:pPr>
        <w:spacing w:line="288" w:lineRule="auto"/>
        <w:rPr>
          <w:sz w:val="16"/>
          <w:szCs w:val="16"/>
        </w:rPr>
      </w:pPr>
      <w:r w:rsidRPr="004A69F3">
        <w:rPr>
          <w:sz w:val="16"/>
          <w:szCs w:val="16"/>
        </w:rPr>
        <w:t xml:space="preserve">For further information visit: </w:t>
      </w:r>
      <w:hyperlink r:id="rId14" w:history="1">
        <w:r w:rsidRPr="004A69F3">
          <w:rPr>
            <w:rStyle w:val="Hyperlink"/>
            <w:sz w:val="16"/>
            <w:szCs w:val="16"/>
          </w:rPr>
          <w:t>www.communitygames.org.uk</w:t>
        </w:r>
      </w:hyperlink>
    </w:p>
    <w:sectPr w:rsidR="006D5DD0" w:rsidRPr="00837FD0" w:rsidSect="009405C3">
      <w:headerReference w:type="first" r:id="rId15"/>
      <w:pgSz w:w="11906" w:h="16838"/>
      <w:pgMar w:top="1440" w:right="1134" w:bottom="1418" w:left="96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DB5" w:rsidRDefault="006E5DB5" w:rsidP="00E71046">
      <w:r>
        <w:separator/>
      </w:r>
    </w:p>
  </w:endnote>
  <w:endnote w:type="continuationSeparator" w:id="0">
    <w:p w:rsidR="006E5DB5" w:rsidRDefault="006E5DB5" w:rsidP="00E710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DB5" w:rsidRDefault="006E5DB5" w:rsidP="00E71046">
      <w:r>
        <w:separator/>
      </w:r>
    </w:p>
  </w:footnote>
  <w:footnote w:type="continuationSeparator" w:id="0">
    <w:p w:rsidR="006E5DB5" w:rsidRDefault="006E5DB5" w:rsidP="00E71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B5" w:rsidRDefault="006E5DB5">
    <w:pPr>
      <w:pStyle w:val="Header"/>
    </w:pPr>
    <w:r w:rsidRPr="00DE13F1">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CG logo_rgb.jpg" style="width:118.5pt;height:71.25pt;visibility:visible">
          <v:imagedata r:id="rId1" o:title="CG logo_rgb"/>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EF1"/>
    <w:multiLevelType w:val="hybridMultilevel"/>
    <w:tmpl w:val="F67A3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50084"/>
    <w:multiLevelType w:val="hybridMultilevel"/>
    <w:tmpl w:val="06D2E7DC"/>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
    <w:nsid w:val="295E3758"/>
    <w:multiLevelType w:val="hybridMultilevel"/>
    <w:tmpl w:val="BDA26D10"/>
    <w:lvl w:ilvl="0" w:tplc="92101AAC">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335335F8"/>
    <w:multiLevelType w:val="hybridMultilevel"/>
    <w:tmpl w:val="544C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E539C"/>
    <w:multiLevelType w:val="hybridMultilevel"/>
    <w:tmpl w:val="9860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90784D"/>
    <w:multiLevelType w:val="hybridMultilevel"/>
    <w:tmpl w:val="015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555C5D"/>
    <w:multiLevelType w:val="hybridMultilevel"/>
    <w:tmpl w:val="4AA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21506">
      <o:colormenu v:ext="edit" fill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0241"/>
    <w:rsid w:val="000A425C"/>
    <w:rsid w:val="000A79F2"/>
    <w:rsid w:val="000B09D1"/>
    <w:rsid w:val="00111CD0"/>
    <w:rsid w:val="001325C2"/>
    <w:rsid w:val="001566B2"/>
    <w:rsid w:val="00167B6C"/>
    <w:rsid w:val="001C1CDB"/>
    <w:rsid w:val="001C76DF"/>
    <w:rsid w:val="001D3DDE"/>
    <w:rsid w:val="001D6D80"/>
    <w:rsid w:val="001F7D39"/>
    <w:rsid w:val="0021142B"/>
    <w:rsid w:val="0023697F"/>
    <w:rsid w:val="0028136C"/>
    <w:rsid w:val="002C0241"/>
    <w:rsid w:val="00392D9D"/>
    <w:rsid w:val="003F23C8"/>
    <w:rsid w:val="00411B5D"/>
    <w:rsid w:val="004A5C68"/>
    <w:rsid w:val="004A69F3"/>
    <w:rsid w:val="004B10A4"/>
    <w:rsid w:val="004B3196"/>
    <w:rsid w:val="0053792F"/>
    <w:rsid w:val="005626BB"/>
    <w:rsid w:val="0059632E"/>
    <w:rsid w:val="006406C6"/>
    <w:rsid w:val="006931CA"/>
    <w:rsid w:val="006D5DD0"/>
    <w:rsid w:val="006E4EC6"/>
    <w:rsid w:val="006E5DB5"/>
    <w:rsid w:val="006F3EAB"/>
    <w:rsid w:val="007102AB"/>
    <w:rsid w:val="007B603A"/>
    <w:rsid w:val="007F5BD6"/>
    <w:rsid w:val="0083442F"/>
    <w:rsid w:val="0086494C"/>
    <w:rsid w:val="00872917"/>
    <w:rsid w:val="008738CA"/>
    <w:rsid w:val="00880981"/>
    <w:rsid w:val="00880E17"/>
    <w:rsid w:val="008954AD"/>
    <w:rsid w:val="008D57FC"/>
    <w:rsid w:val="008E1F1A"/>
    <w:rsid w:val="008F7367"/>
    <w:rsid w:val="00900898"/>
    <w:rsid w:val="009071B8"/>
    <w:rsid w:val="009405C3"/>
    <w:rsid w:val="00940606"/>
    <w:rsid w:val="00984395"/>
    <w:rsid w:val="009A680E"/>
    <w:rsid w:val="009E11FE"/>
    <w:rsid w:val="009E44BD"/>
    <w:rsid w:val="00A34B68"/>
    <w:rsid w:val="00A508E1"/>
    <w:rsid w:val="00A77C95"/>
    <w:rsid w:val="00AA1259"/>
    <w:rsid w:val="00AA1376"/>
    <w:rsid w:val="00AA2E65"/>
    <w:rsid w:val="00AB3C3B"/>
    <w:rsid w:val="00AD79F6"/>
    <w:rsid w:val="00AE0CAD"/>
    <w:rsid w:val="00AE5088"/>
    <w:rsid w:val="00B1404E"/>
    <w:rsid w:val="00B369BF"/>
    <w:rsid w:val="00B706CE"/>
    <w:rsid w:val="00BF5F1F"/>
    <w:rsid w:val="00C40002"/>
    <w:rsid w:val="00C5586E"/>
    <w:rsid w:val="00C77A3D"/>
    <w:rsid w:val="00CB5AB3"/>
    <w:rsid w:val="00CD49E4"/>
    <w:rsid w:val="00D551B5"/>
    <w:rsid w:val="00D72330"/>
    <w:rsid w:val="00D86264"/>
    <w:rsid w:val="00D933F9"/>
    <w:rsid w:val="00DB41CD"/>
    <w:rsid w:val="00DC1E25"/>
    <w:rsid w:val="00DC4F6E"/>
    <w:rsid w:val="00DE092C"/>
    <w:rsid w:val="00E12C20"/>
    <w:rsid w:val="00E12DE5"/>
    <w:rsid w:val="00E2643C"/>
    <w:rsid w:val="00E32FE2"/>
    <w:rsid w:val="00E33E9F"/>
    <w:rsid w:val="00E71046"/>
    <w:rsid w:val="00E9153B"/>
    <w:rsid w:val="00EA38CC"/>
    <w:rsid w:val="00EB7002"/>
    <w:rsid w:val="00EC7385"/>
    <w:rsid w:val="00F17D1D"/>
    <w:rsid w:val="00F64DD0"/>
    <w:rsid w:val="00F829E3"/>
    <w:rsid w:val="00F84EC0"/>
    <w:rsid w:val="00F905B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68"/>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6D80"/>
    <w:rPr>
      <w:color w:val="0000FF"/>
      <w:u w:val="single"/>
    </w:rPr>
  </w:style>
  <w:style w:type="paragraph" w:styleId="ListParagraph">
    <w:name w:val="List Paragraph"/>
    <w:basedOn w:val="Normal"/>
    <w:uiPriority w:val="99"/>
    <w:qFormat/>
    <w:rsid w:val="001D6D80"/>
    <w:pPr>
      <w:ind w:left="720"/>
      <w:contextualSpacing/>
    </w:pPr>
  </w:style>
  <w:style w:type="paragraph" w:styleId="Header">
    <w:name w:val="header"/>
    <w:basedOn w:val="Normal"/>
    <w:link w:val="HeaderChar"/>
    <w:uiPriority w:val="99"/>
    <w:semiHidden/>
    <w:unhideWhenUsed/>
    <w:rsid w:val="00E71046"/>
    <w:pPr>
      <w:tabs>
        <w:tab w:val="center" w:pos="4513"/>
        <w:tab w:val="right" w:pos="9026"/>
      </w:tabs>
    </w:pPr>
  </w:style>
  <w:style w:type="character" w:customStyle="1" w:styleId="HeaderChar">
    <w:name w:val="Header Char"/>
    <w:basedOn w:val="DefaultParagraphFont"/>
    <w:link w:val="Header"/>
    <w:uiPriority w:val="99"/>
    <w:semiHidden/>
    <w:rsid w:val="00E71046"/>
  </w:style>
  <w:style w:type="paragraph" w:styleId="Footer">
    <w:name w:val="footer"/>
    <w:basedOn w:val="Normal"/>
    <w:link w:val="FooterChar"/>
    <w:uiPriority w:val="99"/>
    <w:semiHidden/>
    <w:unhideWhenUsed/>
    <w:rsid w:val="00E71046"/>
    <w:pPr>
      <w:tabs>
        <w:tab w:val="center" w:pos="4513"/>
        <w:tab w:val="right" w:pos="9026"/>
      </w:tabs>
    </w:pPr>
  </w:style>
  <w:style w:type="character" w:customStyle="1" w:styleId="FooterChar">
    <w:name w:val="Footer Char"/>
    <w:basedOn w:val="DefaultParagraphFont"/>
    <w:link w:val="Footer"/>
    <w:uiPriority w:val="99"/>
    <w:semiHidden/>
    <w:rsid w:val="00E71046"/>
  </w:style>
  <w:style w:type="paragraph" w:styleId="BalloonText">
    <w:name w:val="Balloon Text"/>
    <w:basedOn w:val="Normal"/>
    <w:link w:val="BalloonTextChar"/>
    <w:uiPriority w:val="99"/>
    <w:semiHidden/>
    <w:unhideWhenUsed/>
    <w:rsid w:val="00E71046"/>
    <w:rPr>
      <w:rFonts w:ascii="Tahoma" w:hAnsi="Tahoma" w:cs="Tahoma"/>
      <w:sz w:val="16"/>
      <w:szCs w:val="16"/>
    </w:rPr>
  </w:style>
  <w:style w:type="character" w:customStyle="1" w:styleId="BalloonTextChar">
    <w:name w:val="Balloon Text Char"/>
    <w:basedOn w:val="DefaultParagraphFont"/>
    <w:link w:val="BalloonText"/>
    <w:uiPriority w:val="99"/>
    <w:semiHidden/>
    <w:rsid w:val="00E71046"/>
    <w:rPr>
      <w:rFonts w:ascii="Tahoma" w:hAnsi="Tahoma" w:cs="Tahoma"/>
      <w:sz w:val="16"/>
      <w:szCs w:val="16"/>
    </w:rPr>
  </w:style>
  <w:style w:type="table" w:styleId="TableGrid">
    <w:name w:val="Table Grid"/>
    <w:basedOn w:val="TableNormal"/>
    <w:uiPriority w:val="59"/>
    <w:rsid w:val="00E12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17D1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games.org.uk/games/nork_community_games" TargetMode="External"/><Relationship Id="rId13" Type="http://schemas.openxmlformats.org/officeDocument/2006/relationships/hyperlink" Target="mailto:simontaylor@a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pages/nork_community_ga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nitygames.org.uk/games/nork_community_ga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mmunitygames.org.uk" TargetMode="External"/><Relationship Id="rId4" Type="http://schemas.openxmlformats.org/officeDocument/2006/relationships/settings" Target="settings.xml"/><Relationship Id="rId9" Type="http://schemas.openxmlformats.org/officeDocument/2006/relationships/hyperlink" Target="http://www.facebook.com/pages/nork_community_games" TargetMode="External"/><Relationship Id="rId14" Type="http://schemas.openxmlformats.org/officeDocument/2006/relationships/hyperlink" Target="http://www.communitygam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E8BF5-90E8-4113-A43D-05372B73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Coussins Associates</Company>
  <LinksUpToDate>false</LinksUpToDate>
  <CharactersWithSpaces>11300</CharactersWithSpaces>
  <SharedDoc>false</SharedDoc>
  <HLinks>
    <vt:vector size="42" baseType="variant">
      <vt:variant>
        <vt:i4>6094924</vt:i4>
      </vt:variant>
      <vt:variant>
        <vt:i4>18</vt:i4>
      </vt:variant>
      <vt:variant>
        <vt:i4>0</vt:i4>
      </vt:variant>
      <vt:variant>
        <vt:i4>5</vt:i4>
      </vt:variant>
      <vt:variant>
        <vt:lpwstr>http://www.communitygames.org.uk/</vt:lpwstr>
      </vt:variant>
      <vt:variant>
        <vt:lpwstr/>
      </vt:variant>
      <vt:variant>
        <vt:i4>7209024</vt:i4>
      </vt:variant>
      <vt:variant>
        <vt:i4>15</vt:i4>
      </vt:variant>
      <vt:variant>
        <vt:i4>0</vt:i4>
      </vt:variant>
      <vt:variant>
        <vt:i4>5</vt:i4>
      </vt:variant>
      <vt:variant>
        <vt:lpwstr>mailto:simontaylor@aol.com</vt:lpwstr>
      </vt:variant>
      <vt:variant>
        <vt:lpwstr/>
      </vt:variant>
      <vt:variant>
        <vt:i4>7340090</vt:i4>
      </vt:variant>
      <vt:variant>
        <vt:i4>12</vt:i4>
      </vt:variant>
      <vt:variant>
        <vt:i4>0</vt:i4>
      </vt:variant>
      <vt:variant>
        <vt:i4>5</vt:i4>
      </vt:variant>
      <vt:variant>
        <vt:lpwstr>http://www.facebook.com/pages/nork_community_games</vt:lpwstr>
      </vt:variant>
      <vt:variant>
        <vt:lpwstr/>
      </vt:variant>
      <vt:variant>
        <vt:i4>2359341</vt:i4>
      </vt:variant>
      <vt:variant>
        <vt:i4>9</vt:i4>
      </vt:variant>
      <vt:variant>
        <vt:i4>0</vt:i4>
      </vt:variant>
      <vt:variant>
        <vt:i4>5</vt:i4>
      </vt:variant>
      <vt:variant>
        <vt:lpwstr>http://www.communitygames.org.uk/games/nork_community_games</vt:lpwstr>
      </vt:variant>
      <vt:variant>
        <vt:lpwstr/>
      </vt:variant>
      <vt:variant>
        <vt:i4>6094924</vt:i4>
      </vt:variant>
      <vt:variant>
        <vt:i4>6</vt:i4>
      </vt:variant>
      <vt:variant>
        <vt:i4>0</vt:i4>
      </vt:variant>
      <vt:variant>
        <vt:i4>5</vt:i4>
      </vt:variant>
      <vt:variant>
        <vt:lpwstr>http://www.communitygames.org.uk/</vt:lpwstr>
      </vt:variant>
      <vt:variant>
        <vt:lpwstr/>
      </vt:variant>
      <vt:variant>
        <vt:i4>7340090</vt:i4>
      </vt:variant>
      <vt:variant>
        <vt:i4>3</vt:i4>
      </vt:variant>
      <vt:variant>
        <vt:i4>0</vt:i4>
      </vt:variant>
      <vt:variant>
        <vt:i4>5</vt:i4>
      </vt:variant>
      <vt:variant>
        <vt:lpwstr>http://www.facebook.com/pages/nork_community_games</vt:lpwstr>
      </vt:variant>
      <vt:variant>
        <vt:lpwstr/>
      </vt:variant>
      <vt:variant>
        <vt:i4>2359341</vt:i4>
      </vt:variant>
      <vt:variant>
        <vt:i4>0</vt:i4>
      </vt:variant>
      <vt:variant>
        <vt:i4>0</vt:i4>
      </vt:variant>
      <vt:variant>
        <vt:i4>5</vt:i4>
      </vt:variant>
      <vt:variant>
        <vt:lpwstr>http://www.communitygames.org.uk/games/nork_community_games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5</cp:revision>
  <cp:lastPrinted>2011-05-25T16:01:00Z</cp:lastPrinted>
  <dcterms:created xsi:type="dcterms:W3CDTF">2014-04-16T14:02:00Z</dcterms:created>
  <dcterms:modified xsi:type="dcterms:W3CDTF">2014-04-16T14:40:00Z</dcterms:modified>
</cp:coreProperties>
</file>